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FA" w:rsidRDefault="008C39FA" w:rsidP="00115893">
      <w:pPr>
        <w:shd w:val="clear" w:color="auto" w:fill="FFFFFF"/>
        <w:jc w:val="both"/>
        <w:rPr>
          <w:iCs/>
          <w:color w:val="000000"/>
          <w:spacing w:val="-10"/>
        </w:rPr>
      </w:pPr>
    </w:p>
    <w:p w:rsidR="00716D77" w:rsidRPr="00B24ABF" w:rsidRDefault="00716D77" w:rsidP="00716D77">
      <w:pPr>
        <w:shd w:val="clear" w:color="auto" w:fill="FFFFFF"/>
        <w:jc w:val="center"/>
        <w:rPr>
          <w:b/>
          <w:iCs/>
          <w:color w:val="000000"/>
          <w:spacing w:val="-10"/>
          <w:sz w:val="28"/>
          <w:szCs w:val="28"/>
        </w:rPr>
      </w:pPr>
      <w:r w:rsidRPr="00B24ABF">
        <w:rPr>
          <w:b/>
          <w:iCs/>
          <w:color w:val="000000"/>
          <w:spacing w:val="-10"/>
          <w:sz w:val="28"/>
          <w:szCs w:val="28"/>
        </w:rPr>
        <w:t xml:space="preserve">Информационная карта </w:t>
      </w:r>
    </w:p>
    <w:p w:rsidR="00716D77" w:rsidRPr="00B24ABF" w:rsidRDefault="00716D77" w:rsidP="00716D77">
      <w:pPr>
        <w:shd w:val="clear" w:color="auto" w:fill="FFFFFF"/>
        <w:jc w:val="center"/>
        <w:rPr>
          <w:b/>
          <w:iCs/>
          <w:color w:val="000000"/>
          <w:spacing w:val="-10"/>
          <w:sz w:val="28"/>
          <w:szCs w:val="28"/>
        </w:rPr>
      </w:pPr>
      <w:r w:rsidRPr="00B24ABF">
        <w:rPr>
          <w:b/>
          <w:iCs/>
          <w:color w:val="000000"/>
          <w:spacing w:val="-10"/>
          <w:sz w:val="28"/>
          <w:szCs w:val="28"/>
        </w:rPr>
        <w:t xml:space="preserve">участника </w:t>
      </w:r>
      <w:r>
        <w:rPr>
          <w:b/>
          <w:iCs/>
          <w:color w:val="000000"/>
          <w:spacing w:val="-10"/>
          <w:sz w:val="28"/>
          <w:szCs w:val="28"/>
        </w:rPr>
        <w:t xml:space="preserve">муниципального </w:t>
      </w:r>
      <w:r w:rsidRPr="00B24ABF">
        <w:rPr>
          <w:b/>
          <w:iCs/>
          <w:color w:val="000000"/>
          <w:spacing w:val="-10"/>
          <w:sz w:val="28"/>
          <w:szCs w:val="28"/>
        </w:rPr>
        <w:t xml:space="preserve">конкурса </w:t>
      </w:r>
      <w:r w:rsidR="00D864B7" w:rsidRPr="00D864B7">
        <w:rPr>
          <w:b/>
          <w:sz w:val="28"/>
          <w:szCs w:val="28"/>
        </w:rPr>
        <w:t>профессионального мастерства</w:t>
      </w:r>
      <w:r w:rsidR="00D864B7" w:rsidRPr="00EB7E48">
        <w:rPr>
          <w:b/>
        </w:rPr>
        <w:t xml:space="preserve"> </w:t>
      </w:r>
      <w:r w:rsidRPr="00B24ABF">
        <w:rPr>
          <w:b/>
          <w:iCs/>
          <w:color w:val="000000"/>
          <w:spacing w:val="-10"/>
          <w:sz w:val="28"/>
          <w:szCs w:val="28"/>
        </w:rPr>
        <w:t>«Учитель года»</w:t>
      </w:r>
      <w:r>
        <w:rPr>
          <w:b/>
          <w:iCs/>
          <w:color w:val="000000"/>
          <w:spacing w:val="-10"/>
          <w:sz w:val="28"/>
          <w:szCs w:val="28"/>
        </w:rPr>
        <w:t xml:space="preserve"> </w:t>
      </w:r>
      <w:r w:rsidR="00F83C02">
        <w:rPr>
          <w:b/>
          <w:iCs/>
          <w:color w:val="000000"/>
          <w:spacing w:val="-10"/>
          <w:sz w:val="28"/>
          <w:szCs w:val="28"/>
        </w:rPr>
        <w:t xml:space="preserve"> </w:t>
      </w:r>
      <w:r>
        <w:rPr>
          <w:b/>
          <w:iCs/>
          <w:color w:val="000000"/>
          <w:spacing w:val="-10"/>
          <w:sz w:val="28"/>
          <w:szCs w:val="28"/>
        </w:rPr>
        <w:t xml:space="preserve">в </w:t>
      </w:r>
      <w:r w:rsidR="00F83C02">
        <w:rPr>
          <w:b/>
          <w:iCs/>
          <w:color w:val="000000"/>
          <w:spacing w:val="-10"/>
          <w:sz w:val="28"/>
          <w:szCs w:val="28"/>
        </w:rPr>
        <w:t xml:space="preserve"> </w:t>
      </w:r>
      <w:r>
        <w:rPr>
          <w:b/>
          <w:iCs/>
          <w:color w:val="000000"/>
          <w:spacing w:val="-10"/>
          <w:sz w:val="28"/>
          <w:szCs w:val="28"/>
        </w:rPr>
        <w:t>201</w:t>
      </w:r>
      <w:r w:rsidR="00DC4BDC">
        <w:rPr>
          <w:b/>
          <w:iCs/>
          <w:color w:val="000000"/>
          <w:spacing w:val="-10"/>
          <w:sz w:val="28"/>
          <w:szCs w:val="28"/>
        </w:rPr>
        <w:t>8</w:t>
      </w:r>
      <w:r w:rsidR="00F03CEF">
        <w:rPr>
          <w:b/>
          <w:iCs/>
          <w:color w:val="000000"/>
          <w:spacing w:val="-10"/>
          <w:sz w:val="28"/>
          <w:szCs w:val="28"/>
        </w:rPr>
        <w:t>-201</w:t>
      </w:r>
      <w:r w:rsidR="00DC4BDC">
        <w:rPr>
          <w:b/>
          <w:iCs/>
          <w:color w:val="000000"/>
          <w:spacing w:val="-10"/>
          <w:sz w:val="28"/>
          <w:szCs w:val="28"/>
        </w:rPr>
        <w:t xml:space="preserve">9 </w:t>
      </w:r>
      <w:r w:rsidR="00F03CEF">
        <w:rPr>
          <w:b/>
          <w:iCs/>
          <w:color w:val="000000"/>
          <w:spacing w:val="-10"/>
          <w:sz w:val="28"/>
          <w:szCs w:val="28"/>
        </w:rPr>
        <w:t xml:space="preserve">учебном </w:t>
      </w:r>
      <w:r>
        <w:rPr>
          <w:b/>
          <w:iCs/>
          <w:color w:val="000000"/>
          <w:spacing w:val="-10"/>
          <w:sz w:val="28"/>
          <w:szCs w:val="28"/>
        </w:rPr>
        <w:t xml:space="preserve"> году</w:t>
      </w:r>
    </w:p>
    <w:p w:rsidR="00716D77" w:rsidRDefault="00716D77" w:rsidP="00716D77">
      <w:pPr>
        <w:shd w:val="clear" w:color="auto" w:fill="FFFFFF"/>
        <w:jc w:val="center"/>
        <w:rPr>
          <w:b/>
          <w:iCs/>
          <w:color w:val="000000"/>
          <w:spacing w:val="-10"/>
        </w:rPr>
      </w:pPr>
    </w:p>
    <w:p w:rsidR="00716D77" w:rsidRPr="00B27957" w:rsidRDefault="00716D77" w:rsidP="00716D77">
      <w:pPr>
        <w:ind w:left="4536"/>
        <w:rPr>
          <w:sz w:val="28"/>
          <w:szCs w:val="28"/>
        </w:rPr>
      </w:pPr>
    </w:p>
    <w:tbl>
      <w:tblPr>
        <w:tblpPr w:leftFromText="180" w:rightFromText="180" w:vertAnchor="text" w:horzAnchor="page" w:tblpX="1138" w:tblpY="-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6"/>
      </w:tblGrid>
      <w:tr w:rsidR="00716D77" w:rsidRPr="00B27957" w:rsidTr="00086A9A">
        <w:trPr>
          <w:trHeight w:val="3664"/>
        </w:trPr>
        <w:tc>
          <w:tcPr>
            <w:tcW w:w="2518" w:type="dxa"/>
          </w:tcPr>
          <w:p w:rsidR="00716D77" w:rsidRPr="008100DF" w:rsidRDefault="00716D77" w:rsidP="00086A9A">
            <w:pPr>
              <w:pStyle w:val="Default"/>
              <w:rPr>
                <w:sz w:val="2"/>
                <w:szCs w:val="28"/>
              </w:rPr>
            </w:pPr>
          </w:p>
          <w:p w:rsidR="00716D77" w:rsidRPr="00B27957" w:rsidRDefault="008100DF" w:rsidP="008100DF">
            <w:pPr>
              <w:pStyle w:val="Default"/>
              <w:rPr>
                <w:sz w:val="28"/>
                <w:szCs w:val="28"/>
              </w:rPr>
            </w:pPr>
            <w:r w:rsidRPr="0033236C">
              <w:rPr>
                <w:noProof/>
                <w:shd w:val="clear" w:color="auto" w:fill="FFFFFF" w:themeFill="background1"/>
              </w:rPr>
              <w:drawing>
                <wp:inline distT="0" distB="0" distL="0" distR="0" wp14:anchorId="1A8DAE98" wp14:editId="486FCC31">
                  <wp:extent cx="1562100" cy="2324100"/>
                  <wp:effectExtent l="0" t="0" r="0" b="0"/>
                  <wp:docPr id="3" name="Рисунок 3" descr="G:\УЧИТЕЛЬ ГОДА\Дёмина Св. Влад. Кузнеч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УЧИТЕЛЬ ГОДА\Дёмина Св. Влад. Кузнеч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942" cy="232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D77" w:rsidRPr="00B27957" w:rsidRDefault="00716D77" w:rsidP="00716D77">
      <w:pPr>
        <w:pStyle w:val="Default"/>
        <w:ind w:left="2977"/>
        <w:rPr>
          <w:sz w:val="18"/>
          <w:szCs w:val="18"/>
        </w:rPr>
      </w:pPr>
    </w:p>
    <w:p w:rsidR="00716D77" w:rsidRPr="00DC4BDC" w:rsidRDefault="00FB2038" w:rsidP="00DC4BDC">
      <w:pPr>
        <w:ind w:left="4536"/>
        <w:jc w:val="center"/>
        <w:rPr>
          <w:u w:val="single"/>
        </w:rPr>
      </w:pPr>
      <w:r>
        <w:rPr>
          <w:u w:val="single"/>
        </w:rPr>
        <w:t>____________</w:t>
      </w:r>
      <w:r w:rsidRPr="00FB2038">
        <w:rPr>
          <w:b/>
          <w:sz w:val="28"/>
          <w:u w:val="single"/>
        </w:rPr>
        <w:t>ДЁМИНА</w:t>
      </w:r>
      <w:r>
        <w:rPr>
          <w:u w:val="single"/>
        </w:rPr>
        <w:t>____________</w:t>
      </w:r>
    </w:p>
    <w:p w:rsidR="00716D77" w:rsidRPr="00B27957" w:rsidRDefault="00716D77" w:rsidP="00716D77">
      <w:pPr>
        <w:ind w:left="4536"/>
        <w:jc w:val="center"/>
        <w:rPr>
          <w:sz w:val="18"/>
          <w:szCs w:val="18"/>
        </w:rPr>
      </w:pPr>
      <w:r w:rsidRPr="00B27957">
        <w:rPr>
          <w:sz w:val="18"/>
          <w:szCs w:val="18"/>
        </w:rPr>
        <w:t>(фамилия)</w:t>
      </w:r>
    </w:p>
    <w:p w:rsidR="00716D77" w:rsidRPr="00B27957" w:rsidRDefault="00716D77" w:rsidP="00716D77">
      <w:pPr>
        <w:ind w:left="4536"/>
        <w:jc w:val="center"/>
        <w:rPr>
          <w:sz w:val="28"/>
          <w:szCs w:val="28"/>
        </w:rPr>
      </w:pPr>
    </w:p>
    <w:p w:rsidR="00716D77" w:rsidRPr="00FB2038" w:rsidRDefault="00FB2038" w:rsidP="00FB2038">
      <w:pPr>
        <w:ind w:left="4536"/>
        <w:jc w:val="center"/>
        <w:rPr>
          <w:b/>
          <w:sz w:val="28"/>
          <w:szCs w:val="28"/>
          <w:u w:val="single"/>
        </w:rPr>
      </w:pPr>
      <w:r w:rsidRPr="00FB2038">
        <w:rPr>
          <w:b/>
          <w:sz w:val="28"/>
          <w:szCs w:val="28"/>
          <w:u w:val="single"/>
        </w:rPr>
        <w:t xml:space="preserve">СВЕТЛАНА </w:t>
      </w:r>
      <w:r>
        <w:rPr>
          <w:b/>
          <w:sz w:val="28"/>
          <w:szCs w:val="28"/>
          <w:u w:val="single"/>
        </w:rPr>
        <w:t xml:space="preserve"> </w:t>
      </w:r>
      <w:r w:rsidRPr="00FB2038">
        <w:rPr>
          <w:b/>
          <w:sz w:val="28"/>
          <w:szCs w:val="28"/>
          <w:u w:val="single"/>
        </w:rPr>
        <w:t>ВЛАДИМИРОВНА</w:t>
      </w:r>
    </w:p>
    <w:p w:rsidR="00716D77" w:rsidRPr="00B27957" w:rsidRDefault="00716D77" w:rsidP="00716D77">
      <w:pPr>
        <w:ind w:left="4536"/>
        <w:jc w:val="center"/>
        <w:rPr>
          <w:sz w:val="18"/>
          <w:szCs w:val="18"/>
        </w:rPr>
      </w:pPr>
      <w:r w:rsidRPr="00B27957">
        <w:rPr>
          <w:sz w:val="18"/>
          <w:szCs w:val="18"/>
        </w:rPr>
        <w:t>(имя, отчество)</w:t>
      </w:r>
    </w:p>
    <w:p w:rsidR="00716D77" w:rsidRPr="00B27957" w:rsidRDefault="00716D77" w:rsidP="00716D77">
      <w:pPr>
        <w:ind w:left="4536"/>
        <w:rPr>
          <w:sz w:val="28"/>
          <w:szCs w:val="28"/>
        </w:rPr>
      </w:pPr>
    </w:p>
    <w:p w:rsidR="00716D77" w:rsidRPr="00B27957" w:rsidRDefault="00716D77" w:rsidP="00716D77">
      <w:pPr>
        <w:ind w:left="4536"/>
        <w:jc w:val="center"/>
        <w:rPr>
          <w:sz w:val="18"/>
          <w:szCs w:val="18"/>
        </w:rPr>
      </w:pPr>
    </w:p>
    <w:p w:rsidR="00716D77" w:rsidRPr="00B27957" w:rsidRDefault="00716D77" w:rsidP="00716D77">
      <w:pPr>
        <w:ind w:left="4536"/>
        <w:jc w:val="center"/>
        <w:rPr>
          <w:sz w:val="18"/>
          <w:szCs w:val="18"/>
        </w:rPr>
      </w:pPr>
    </w:p>
    <w:p w:rsidR="00716D77" w:rsidRPr="00B27957" w:rsidRDefault="00716D77" w:rsidP="00716D77">
      <w:pPr>
        <w:ind w:left="4536"/>
        <w:jc w:val="center"/>
        <w:rPr>
          <w:sz w:val="18"/>
          <w:szCs w:val="18"/>
        </w:rPr>
      </w:pPr>
    </w:p>
    <w:p w:rsidR="00716D77" w:rsidRDefault="00716D77" w:rsidP="00716D77">
      <w:pPr>
        <w:ind w:left="4536"/>
        <w:jc w:val="center"/>
        <w:rPr>
          <w:sz w:val="18"/>
          <w:szCs w:val="18"/>
        </w:rPr>
      </w:pPr>
    </w:p>
    <w:p w:rsidR="008100DF" w:rsidRDefault="008100DF" w:rsidP="00716D77">
      <w:pPr>
        <w:ind w:left="4536"/>
        <w:jc w:val="center"/>
        <w:rPr>
          <w:sz w:val="18"/>
          <w:szCs w:val="18"/>
        </w:rPr>
      </w:pPr>
    </w:p>
    <w:p w:rsidR="008100DF" w:rsidRDefault="008100DF" w:rsidP="00716D77">
      <w:pPr>
        <w:ind w:left="4536"/>
        <w:jc w:val="center"/>
        <w:rPr>
          <w:sz w:val="18"/>
          <w:szCs w:val="18"/>
        </w:rPr>
      </w:pPr>
    </w:p>
    <w:p w:rsidR="00716D77" w:rsidRDefault="00716D77" w:rsidP="00716D77">
      <w:pPr>
        <w:ind w:left="4536"/>
        <w:jc w:val="center"/>
        <w:rPr>
          <w:sz w:val="18"/>
          <w:szCs w:val="18"/>
        </w:rPr>
      </w:pPr>
    </w:p>
    <w:p w:rsidR="00716D77" w:rsidRDefault="00716D77" w:rsidP="00716D77">
      <w:pPr>
        <w:ind w:left="4536"/>
        <w:jc w:val="center"/>
        <w:rPr>
          <w:sz w:val="18"/>
          <w:szCs w:val="18"/>
        </w:rPr>
      </w:pPr>
    </w:p>
    <w:p w:rsidR="00716D77" w:rsidRPr="00115893" w:rsidRDefault="00716D77" w:rsidP="00716D77">
      <w:pPr>
        <w:ind w:left="4536"/>
        <w:jc w:val="center"/>
        <w:rPr>
          <w:sz w:val="18"/>
          <w:szCs w:val="18"/>
        </w:rPr>
      </w:pPr>
    </w:p>
    <w:p w:rsidR="00716D77" w:rsidRDefault="00716D77" w:rsidP="00716D77">
      <w:pPr>
        <w:ind w:left="4536"/>
        <w:jc w:val="center"/>
        <w:rPr>
          <w:sz w:val="18"/>
          <w:szCs w:val="18"/>
        </w:rPr>
      </w:pPr>
    </w:p>
    <w:p w:rsidR="00086A9A" w:rsidRPr="00086A9A" w:rsidRDefault="00086A9A" w:rsidP="00716D77">
      <w:pPr>
        <w:ind w:left="4536"/>
        <w:jc w:val="center"/>
        <w:rPr>
          <w:sz w:val="18"/>
          <w:szCs w:val="18"/>
        </w:rPr>
      </w:pP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4526"/>
        <w:gridCol w:w="4714"/>
      </w:tblGrid>
      <w:tr w:rsidR="00716D77" w:rsidRPr="00DF0C1A" w:rsidTr="00086A9A">
        <w:trPr>
          <w:trHeight w:val="494"/>
        </w:trPr>
        <w:tc>
          <w:tcPr>
            <w:tcW w:w="9240" w:type="dxa"/>
            <w:gridSpan w:val="2"/>
          </w:tcPr>
          <w:p w:rsidR="00716D77" w:rsidRPr="00F83C02" w:rsidRDefault="00716D77" w:rsidP="00086A9A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83C02">
              <w:rPr>
                <w:b/>
                <w:color w:val="000000"/>
              </w:rPr>
              <w:t>1. Общие сведения</w:t>
            </w:r>
          </w:p>
        </w:tc>
      </w:tr>
      <w:tr w:rsidR="00716D77" w:rsidRPr="00DF0C1A" w:rsidTr="00086A9A">
        <w:trPr>
          <w:trHeight w:hRule="exact" w:val="754"/>
        </w:trPr>
        <w:tc>
          <w:tcPr>
            <w:tcW w:w="4526" w:type="dxa"/>
          </w:tcPr>
          <w:p w:rsidR="00716D77" w:rsidRPr="00DF0C1A" w:rsidRDefault="00716D77" w:rsidP="00086A9A">
            <w:pPr>
              <w:shd w:val="clear" w:color="auto" w:fill="FFFFFF"/>
              <w:spacing w:after="200" w:line="276" w:lineRule="auto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>Населенный пункт</w:t>
            </w:r>
          </w:p>
        </w:tc>
        <w:tc>
          <w:tcPr>
            <w:tcW w:w="4714" w:type="dxa"/>
          </w:tcPr>
          <w:p w:rsidR="00716D77" w:rsidRDefault="008100DF" w:rsidP="00F83C0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8100DF">
              <w:rPr>
                <w:rFonts w:eastAsia="Calibri"/>
                <w:lang w:eastAsia="en-US"/>
              </w:rPr>
              <w:t xml:space="preserve">Поселок городского типа Кузнечное </w:t>
            </w:r>
            <w:proofErr w:type="spellStart"/>
            <w:r w:rsidRPr="008100DF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8100DF">
              <w:rPr>
                <w:rFonts w:eastAsia="Calibri"/>
                <w:lang w:eastAsia="en-US"/>
              </w:rPr>
              <w:t xml:space="preserve"> муниципального района</w:t>
            </w:r>
          </w:p>
          <w:p w:rsidR="008100DF" w:rsidRPr="00DF0C1A" w:rsidRDefault="008100DF" w:rsidP="00F83C0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Ленинградской области</w:t>
            </w:r>
          </w:p>
        </w:tc>
      </w:tr>
      <w:tr w:rsidR="00716D77" w:rsidRPr="00DF0C1A" w:rsidTr="00086A9A">
        <w:trPr>
          <w:trHeight w:hRule="exact" w:val="494"/>
        </w:trPr>
        <w:tc>
          <w:tcPr>
            <w:tcW w:w="4526" w:type="dxa"/>
          </w:tcPr>
          <w:p w:rsidR="00716D77" w:rsidRPr="00DF0C1A" w:rsidRDefault="00716D77" w:rsidP="00086A9A">
            <w:pPr>
              <w:shd w:val="clear" w:color="auto" w:fill="FFFFFF"/>
              <w:spacing w:after="200" w:line="276" w:lineRule="auto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  <w:spacing w:val="-2"/>
              </w:rPr>
              <w:t>Дата рождения (день, месяц, год)</w:t>
            </w:r>
          </w:p>
        </w:tc>
        <w:tc>
          <w:tcPr>
            <w:tcW w:w="4714" w:type="dxa"/>
          </w:tcPr>
          <w:p w:rsidR="00716D77" w:rsidRPr="00DF0C1A" w:rsidRDefault="007937E3" w:rsidP="00F83C02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15.04.1966 </w:t>
            </w:r>
            <w:r w:rsidR="00F83C02">
              <w:rPr>
                <w:rFonts w:eastAsia="Calibri"/>
                <w:lang w:eastAsia="en-US"/>
              </w:rPr>
              <w:t>года</w:t>
            </w:r>
          </w:p>
        </w:tc>
      </w:tr>
      <w:tr w:rsidR="00716D77" w:rsidRPr="00DF0C1A" w:rsidTr="0033236C">
        <w:trPr>
          <w:trHeight w:hRule="exact" w:val="458"/>
        </w:trPr>
        <w:tc>
          <w:tcPr>
            <w:tcW w:w="4526" w:type="dxa"/>
          </w:tcPr>
          <w:p w:rsidR="00716D77" w:rsidRPr="00DF0C1A" w:rsidRDefault="00716D77" w:rsidP="00086A9A">
            <w:pPr>
              <w:shd w:val="clear" w:color="auto" w:fill="FFFFFF"/>
              <w:spacing w:after="200" w:line="276" w:lineRule="auto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>Место рождения</w:t>
            </w:r>
          </w:p>
        </w:tc>
        <w:tc>
          <w:tcPr>
            <w:tcW w:w="4714" w:type="dxa"/>
          </w:tcPr>
          <w:p w:rsidR="00716D77" w:rsidRPr="00DF0C1A" w:rsidRDefault="00F83C02" w:rsidP="00F83C02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 Петрозаводск</w:t>
            </w:r>
          </w:p>
        </w:tc>
      </w:tr>
      <w:tr w:rsidR="00716D77" w:rsidRPr="00DF0C1A" w:rsidTr="0033236C">
        <w:trPr>
          <w:trHeight w:hRule="exact" w:val="1835"/>
        </w:trPr>
        <w:tc>
          <w:tcPr>
            <w:tcW w:w="4526" w:type="dxa"/>
          </w:tcPr>
          <w:p w:rsidR="00716D77" w:rsidRPr="00DF0C1A" w:rsidRDefault="00716D77" w:rsidP="00086A9A">
            <w:pPr>
              <w:shd w:val="clear" w:color="auto" w:fill="FFFFFF"/>
              <w:spacing w:after="200" w:line="322" w:lineRule="exact"/>
              <w:jc w:val="both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>Адрес личного сайта, блога и т. д., где можно познакомиться с участником и публикуемыми им материалами</w:t>
            </w:r>
          </w:p>
        </w:tc>
        <w:tc>
          <w:tcPr>
            <w:tcW w:w="4714" w:type="dxa"/>
          </w:tcPr>
          <w:p w:rsidR="00DD7507" w:rsidRDefault="00DD7507" w:rsidP="003323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на школьном сайте:</w:t>
            </w:r>
          </w:p>
          <w:p w:rsidR="0033236C" w:rsidRDefault="0033236C" w:rsidP="003323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hyperlink r:id="rId9" w:history="1">
              <w:r w:rsidRPr="00F83C02">
                <w:rPr>
                  <w:rStyle w:val="ac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kuznechnoe-school@yandex.ru</w:t>
              </w:r>
            </w:hyperlink>
          </w:p>
          <w:p w:rsidR="0033236C" w:rsidRDefault="0033236C" w:rsidP="003323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«Интересно»</w:t>
            </w:r>
          </w:p>
          <w:p w:rsidR="0033236C" w:rsidRDefault="0033236C" w:rsidP="00F83C02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3236C">
              <w:rPr>
                <w:sz w:val="24"/>
                <w:szCs w:val="24"/>
              </w:rPr>
              <w:t>http://kuzn-sch.ru/?page_id=2http://kuzn-sch.ru/?page_id=2</w:t>
            </w:r>
          </w:p>
          <w:p w:rsidR="00716D77" w:rsidRPr="00F83C02" w:rsidRDefault="00716D77" w:rsidP="00F83C02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6D77" w:rsidRPr="00DF0C1A" w:rsidTr="00086A9A">
        <w:trPr>
          <w:trHeight w:hRule="exact" w:val="658"/>
        </w:trPr>
        <w:tc>
          <w:tcPr>
            <w:tcW w:w="4526" w:type="dxa"/>
          </w:tcPr>
          <w:p w:rsidR="00716D77" w:rsidRPr="00DF0C1A" w:rsidRDefault="00716D77" w:rsidP="00086A9A">
            <w:pPr>
              <w:shd w:val="clear" w:color="auto" w:fill="FFFFFF"/>
              <w:spacing w:after="200" w:line="322" w:lineRule="exact"/>
              <w:jc w:val="both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>Адрес сайта образовательной организации в Интернете</w:t>
            </w:r>
          </w:p>
        </w:tc>
        <w:tc>
          <w:tcPr>
            <w:tcW w:w="4714" w:type="dxa"/>
          </w:tcPr>
          <w:p w:rsidR="00716D77" w:rsidRPr="00F83C02" w:rsidRDefault="0033236C" w:rsidP="00F83C02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0" w:history="1">
              <w:r w:rsidR="00F83C02" w:rsidRPr="00F83C02">
                <w:rPr>
                  <w:rStyle w:val="ac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kuznechnoe-school@yandex.ru</w:t>
              </w:r>
            </w:hyperlink>
          </w:p>
        </w:tc>
      </w:tr>
      <w:tr w:rsidR="00716D77" w:rsidRPr="00DF0C1A" w:rsidTr="00086A9A">
        <w:trPr>
          <w:trHeight w:val="490"/>
        </w:trPr>
        <w:tc>
          <w:tcPr>
            <w:tcW w:w="9240" w:type="dxa"/>
            <w:gridSpan w:val="2"/>
          </w:tcPr>
          <w:p w:rsidR="00716D77" w:rsidRPr="00F83C02" w:rsidRDefault="00716D77" w:rsidP="00086A9A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83C02">
              <w:rPr>
                <w:b/>
                <w:color w:val="000000"/>
              </w:rPr>
              <w:t>2. Работа</w:t>
            </w:r>
          </w:p>
        </w:tc>
      </w:tr>
      <w:tr w:rsidR="00716D77" w:rsidRPr="00DF0C1A" w:rsidTr="00086A9A">
        <w:trPr>
          <w:trHeight w:hRule="exact" w:val="1811"/>
        </w:trPr>
        <w:tc>
          <w:tcPr>
            <w:tcW w:w="4526" w:type="dxa"/>
          </w:tcPr>
          <w:p w:rsidR="00716D77" w:rsidRPr="00DF0C1A" w:rsidRDefault="00716D77" w:rsidP="00086A9A">
            <w:pPr>
              <w:shd w:val="clear" w:color="auto" w:fill="FFFFFF"/>
              <w:spacing w:after="200" w:line="322" w:lineRule="exact"/>
              <w:jc w:val="both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714" w:type="dxa"/>
          </w:tcPr>
          <w:p w:rsidR="00F83C02" w:rsidRPr="00F83C02" w:rsidRDefault="00F83C02" w:rsidP="00F83C02">
            <w:pPr>
              <w:jc w:val="center"/>
              <w:rPr>
                <w:sz w:val="24"/>
                <w:szCs w:val="24"/>
              </w:rPr>
            </w:pPr>
            <w:r w:rsidRPr="00F83C02">
              <w:rPr>
                <w:sz w:val="24"/>
                <w:szCs w:val="24"/>
              </w:rPr>
              <w:t>Муниципальное общеобразовательное учреждение</w:t>
            </w:r>
          </w:p>
          <w:p w:rsidR="00F83C02" w:rsidRPr="00F83C02" w:rsidRDefault="00F83C02" w:rsidP="00F83C02">
            <w:pPr>
              <w:jc w:val="center"/>
              <w:rPr>
                <w:sz w:val="24"/>
                <w:szCs w:val="24"/>
              </w:rPr>
            </w:pPr>
            <w:proofErr w:type="spellStart"/>
            <w:r w:rsidRPr="00F83C02">
              <w:rPr>
                <w:sz w:val="24"/>
                <w:szCs w:val="24"/>
              </w:rPr>
              <w:t>Кузнеченская</w:t>
            </w:r>
            <w:proofErr w:type="spellEnd"/>
            <w:r w:rsidRPr="00F83C02">
              <w:rPr>
                <w:sz w:val="24"/>
                <w:szCs w:val="24"/>
              </w:rPr>
              <w:t xml:space="preserve"> средняя общеобразовательная школа  </w:t>
            </w:r>
          </w:p>
          <w:p w:rsidR="00716D77" w:rsidRPr="00DF0C1A" w:rsidRDefault="00F83C02" w:rsidP="00F83C02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F83C02">
              <w:rPr>
                <w:sz w:val="24"/>
                <w:szCs w:val="24"/>
              </w:rPr>
              <w:t>Приозерского</w:t>
            </w:r>
            <w:proofErr w:type="spellEnd"/>
            <w:r w:rsidRPr="00F83C02">
              <w:rPr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716D77" w:rsidRPr="00DF0C1A" w:rsidTr="00086A9A">
        <w:trPr>
          <w:trHeight w:hRule="exact" w:val="650"/>
        </w:trPr>
        <w:tc>
          <w:tcPr>
            <w:tcW w:w="4526" w:type="dxa"/>
          </w:tcPr>
          <w:p w:rsidR="00716D77" w:rsidRPr="00DF0C1A" w:rsidRDefault="00716D77" w:rsidP="00086A9A">
            <w:pPr>
              <w:shd w:val="clear" w:color="auto" w:fill="FFFFFF"/>
              <w:spacing w:after="200" w:line="276" w:lineRule="auto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>Занимаемая должность</w:t>
            </w:r>
          </w:p>
        </w:tc>
        <w:tc>
          <w:tcPr>
            <w:tcW w:w="4714" w:type="dxa"/>
          </w:tcPr>
          <w:p w:rsidR="00716D77" w:rsidRDefault="00F83C02" w:rsidP="00F83C02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Учитель начальных классов</w:t>
            </w:r>
          </w:p>
          <w:p w:rsidR="00086A9A" w:rsidRDefault="00086A9A" w:rsidP="00F83C02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86A9A" w:rsidRPr="00DF0C1A" w:rsidRDefault="00086A9A" w:rsidP="00F83C02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6D77" w:rsidRPr="00DF0C1A" w:rsidTr="00086A9A">
        <w:trPr>
          <w:trHeight w:hRule="exact" w:val="912"/>
        </w:trPr>
        <w:tc>
          <w:tcPr>
            <w:tcW w:w="4526" w:type="dxa"/>
            <w:tcBorders>
              <w:bottom w:val="single" w:sz="4" w:space="0" w:color="auto"/>
            </w:tcBorders>
          </w:tcPr>
          <w:p w:rsidR="00716D77" w:rsidRPr="00DF0C1A" w:rsidRDefault="00716D77" w:rsidP="00086A9A">
            <w:pPr>
              <w:shd w:val="clear" w:color="auto" w:fill="FFFFFF"/>
              <w:spacing w:after="200" w:line="276" w:lineRule="auto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>Преподаваемые предметы (для учителей)</w:t>
            </w: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716D77" w:rsidRPr="00DF0C1A" w:rsidRDefault="00F83C02" w:rsidP="00F83C02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Математика, русский язык, литературное чтение, технология, изобразительное искусство, окружающий мир.</w:t>
            </w:r>
          </w:p>
        </w:tc>
      </w:tr>
      <w:tr w:rsidR="00086A9A" w:rsidRPr="00DF0C1A" w:rsidTr="00D85611">
        <w:trPr>
          <w:trHeight w:val="980"/>
        </w:trPr>
        <w:tc>
          <w:tcPr>
            <w:tcW w:w="4526" w:type="dxa"/>
            <w:tcBorders>
              <w:top w:val="single" w:sz="4" w:space="0" w:color="auto"/>
            </w:tcBorders>
          </w:tcPr>
          <w:p w:rsidR="00086A9A" w:rsidRPr="00DF0C1A" w:rsidRDefault="00086A9A" w:rsidP="00D85611">
            <w:pPr>
              <w:shd w:val="clear" w:color="auto" w:fill="FFFFFF"/>
              <w:ind w:right="106"/>
              <w:jc w:val="both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  <w:spacing w:val="-2"/>
              </w:rPr>
              <w:lastRenderedPageBreak/>
              <w:t xml:space="preserve">Классное руководство в настоящее </w:t>
            </w:r>
            <w:r w:rsidRPr="00DF0C1A">
              <w:rPr>
                <w:color w:val="000000"/>
              </w:rPr>
              <w:t>время, в каком классе (для воспитателей – возрастная группа)</w:t>
            </w:r>
          </w:p>
        </w:tc>
        <w:tc>
          <w:tcPr>
            <w:tcW w:w="4714" w:type="dxa"/>
            <w:tcBorders>
              <w:top w:val="single" w:sz="4" w:space="0" w:color="auto"/>
            </w:tcBorders>
          </w:tcPr>
          <w:p w:rsidR="00086A9A" w:rsidRPr="00DF0C1A" w:rsidRDefault="00086A9A" w:rsidP="00F83C02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класс</w:t>
            </w:r>
          </w:p>
        </w:tc>
      </w:tr>
      <w:tr w:rsidR="00716D77" w:rsidRPr="00DF0C1A" w:rsidTr="00D85611">
        <w:trPr>
          <w:trHeight w:hRule="exact" w:val="716"/>
        </w:trPr>
        <w:tc>
          <w:tcPr>
            <w:tcW w:w="4526" w:type="dxa"/>
          </w:tcPr>
          <w:p w:rsidR="00716D77" w:rsidRPr="00DF0C1A" w:rsidRDefault="00716D77" w:rsidP="00086A9A">
            <w:pPr>
              <w:shd w:val="clear" w:color="auto" w:fill="FFFFFF"/>
              <w:spacing w:after="200" w:line="322" w:lineRule="exact"/>
              <w:jc w:val="both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  <w:spacing w:val="-1"/>
              </w:rPr>
              <w:t xml:space="preserve">Общий трудовой и педагогический </w:t>
            </w:r>
            <w:r w:rsidRPr="00DF0C1A">
              <w:rPr>
                <w:color w:val="000000"/>
              </w:rPr>
              <w:t>стаж (полных лет на момент заполнения анкеты)</w:t>
            </w:r>
          </w:p>
        </w:tc>
        <w:tc>
          <w:tcPr>
            <w:tcW w:w="4714" w:type="dxa"/>
          </w:tcPr>
          <w:p w:rsidR="00716D77" w:rsidRPr="00DF0C1A" w:rsidRDefault="00F83C02" w:rsidP="00F83C02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 год</w:t>
            </w:r>
          </w:p>
        </w:tc>
      </w:tr>
      <w:tr w:rsidR="00716D77" w:rsidRPr="00DF0C1A" w:rsidTr="00086A9A">
        <w:trPr>
          <w:trHeight w:hRule="exact" w:val="494"/>
        </w:trPr>
        <w:tc>
          <w:tcPr>
            <w:tcW w:w="4526" w:type="dxa"/>
          </w:tcPr>
          <w:p w:rsidR="00716D77" w:rsidRPr="00DF0C1A" w:rsidRDefault="00716D77" w:rsidP="00086A9A">
            <w:pPr>
              <w:shd w:val="clear" w:color="auto" w:fill="FFFFFF"/>
              <w:spacing w:after="200" w:line="276" w:lineRule="auto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  <w:spacing w:val="-2"/>
              </w:rPr>
              <w:t xml:space="preserve">Квалификационная </w:t>
            </w:r>
            <w:r w:rsidR="00F77AAD">
              <w:rPr>
                <w:color w:val="000000"/>
                <w:spacing w:val="-2"/>
              </w:rPr>
              <w:t xml:space="preserve"> </w:t>
            </w:r>
            <w:r w:rsidRPr="00DF0C1A">
              <w:rPr>
                <w:color w:val="000000"/>
                <w:spacing w:val="-2"/>
              </w:rPr>
              <w:t>категория</w:t>
            </w:r>
          </w:p>
        </w:tc>
        <w:tc>
          <w:tcPr>
            <w:tcW w:w="4714" w:type="dxa"/>
          </w:tcPr>
          <w:p w:rsidR="00716D77" w:rsidRPr="00DF0C1A" w:rsidRDefault="00F83C02" w:rsidP="00F83C02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Первая</w:t>
            </w:r>
          </w:p>
        </w:tc>
      </w:tr>
      <w:tr w:rsidR="00716D77" w:rsidRPr="00DF0C1A" w:rsidTr="00D85611">
        <w:trPr>
          <w:trHeight w:hRule="exact" w:val="1626"/>
        </w:trPr>
        <w:tc>
          <w:tcPr>
            <w:tcW w:w="4526" w:type="dxa"/>
          </w:tcPr>
          <w:p w:rsidR="00716D77" w:rsidRPr="00DF0C1A" w:rsidRDefault="00716D77" w:rsidP="00086A9A">
            <w:pPr>
              <w:shd w:val="clear" w:color="auto" w:fill="FFFFFF"/>
              <w:spacing w:after="200" w:line="322" w:lineRule="exact"/>
              <w:jc w:val="both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>Почетные звания и награды (наименования и даты получения)</w:t>
            </w:r>
          </w:p>
        </w:tc>
        <w:tc>
          <w:tcPr>
            <w:tcW w:w="4714" w:type="dxa"/>
          </w:tcPr>
          <w:p w:rsidR="00D85611" w:rsidRDefault="00D85611" w:rsidP="00D8561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Благодарность  Главы Администрации МО </w:t>
            </w:r>
            <w:proofErr w:type="spellStart"/>
            <w:r>
              <w:rPr>
                <w:rFonts w:eastAsia="Calibri"/>
                <w:lang w:eastAsia="en-US"/>
              </w:rPr>
              <w:t>Приозерский</w:t>
            </w:r>
            <w:proofErr w:type="spellEnd"/>
            <w:r>
              <w:rPr>
                <w:rFonts w:eastAsia="Calibri"/>
                <w:lang w:eastAsia="en-US"/>
              </w:rPr>
              <w:t xml:space="preserve"> МР ЛО</w:t>
            </w:r>
          </w:p>
          <w:p w:rsidR="00716D77" w:rsidRPr="00DF0C1A" w:rsidRDefault="00D85611" w:rsidP="00D8561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«За многолетний добросовестный труд, личный вклад в дело воспитания и обучения подрастающего поколения», 2016 год</w:t>
            </w:r>
          </w:p>
        </w:tc>
      </w:tr>
      <w:tr w:rsidR="00716D77" w:rsidRPr="00DF0C1A" w:rsidTr="00086A9A">
        <w:trPr>
          <w:trHeight w:val="490"/>
        </w:trPr>
        <w:tc>
          <w:tcPr>
            <w:tcW w:w="9240" w:type="dxa"/>
            <w:gridSpan w:val="2"/>
          </w:tcPr>
          <w:p w:rsidR="00716D77" w:rsidRPr="00F83C02" w:rsidRDefault="00D85611" w:rsidP="00086A9A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color w:val="000000"/>
              </w:rPr>
              <w:t xml:space="preserve"> 3. Образование</w:t>
            </w:r>
          </w:p>
        </w:tc>
      </w:tr>
      <w:tr w:rsidR="00F83C02" w:rsidRPr="00DF0C1A" w:rsidTr="00086A9A">
        <w:trPr>
          <w:trHeight w:hRule="exact" w:val="605"/>
        </w:trPr>
        <w:tc>
          <w:tcPr>
            <w:tcW w:w="4526" w:type="dxa"/>
            <w:vMerge w:val="restart"/>
          </w:tcPr>
          <w:p w:rsidR="00F83C02" w:rsidRPr="00DF0C1A" w:rsidRDefault="00F83C02" w:rsidP="008100DF">
            <w:pPr>
              <w:shd w:val="clear" w:color="auto" w:fill="FFFFFF"/>
              <w:spacing w:line="322" w:lineRule="exact"/>
              <w:jc w:val="both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714" w:type="dxa"/>
          </w:tcPr>
          <w:p w:rsidR="00F83C02" w:rsidRDefault="00F83C02" w:rsidP="00F83C0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Петрозаводское педагогическое училище </w:t>
            </w:r>
          </w:p>
          <w:p w:rsidR="00F83C02" w:rsidRDefault="00F83C02" w:rsidP="00F83C0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1, 1986 год</w:t>
            </w:r>
          </w:p>
          <w:p w:rsidR="00F83C02" w:rsidRDefault="00F83C02" w:rsidP="00F83C0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  <w:p w:rsidR="00F83C02" w:rsidRPr="00DF0C1A" w:rsidRDefault="00F83C02" w:rsidP="00F83C0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F83C02" w:rsidRPr="00DF0C1A" w:rsidTr="00086A9A">
        <w:trPr>
          <w:trHeight w:hRule="exact" w:val="705"/>
        </w:trPr>
        <w:tc>
          <w:tcPr>
            <w:tcW w:w="4526" w:type="dxa"/>
            <w:vMerge/>
          </w:tcPr>
          <w:p w:rsidR="00F83C02" w:rsidRPr="00DF0C1A" w:rsidRDefault="00F83C02" w:rsidP="008100DF">
            <w:pPr>
              <w:shd w:val="clear" w:color="auto" w:fill="FFFFFF"/>
              <w:spacing w:line="322" w:lineRule="exact"/>
              <w:jc w:val="both"/>
              <w:rPr>
                <w:color w:val="000000"/>
              </w:rPr>
            </w:pPr>
          </w:p>
        </w:tc>
        <w:tc>
          <w:tcPr>
            <w:tcW w:w="4714" w:type="dxa"/>
          </w:tcPr>
          <w:p w:rsidR="00F83C02" w:rsidRDefault="00F83C02" w:rsidP="00F83C0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Ленинградский государственный  областной</w:t>
            </w:r>
          </w:p>
          <w:p w:rsidR="00F83C02" w:rsidRDefault="00F83C02" w:rsidP="00F83C0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Университет, 1998 год</w:t>
            </w:r>
          </w:p>
        </w:tc>
      </w:tr>
      <w:tr w:rsidR="00F83C02" w:rsidRPr="00DF0C1A" w:rsidTr="00D85611">
        <w:trPr>
          <w:trHeight w:hRule="exact" w:val="867"/>
        </w:trPr>
        <w:tc>
          <w:tcPr>
            <w:tcW w:w="4526" w:type="dxa"/>
            <w:vMerge w:val="restart"/>
          </w:tcPr>
          <w:p w:rsidR="00F83C02" w:rsidRPr="00DF0C1A" w:rsidRDefault="00F83C02" w:rsidP="008100DF">
            <w:pPr>
              <w:shd w:val="clear" w:color="auto" w:fill="FFFFFF"/>
              <w:spacing w:line="322" w:lineRule="exact"/>
              <w:jc w:val="both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>Специальность</w:t>
            </w:r>
            <w:r w:rsidRPr="00DF0C1A">
              <w:rPr>
                <w:color w:val="000000"/>
                <w:lang w:val="en-US"/>
              </w:rPr>
              <w:t xml:space="preserve">, </w:t>
            </w:r>
            <w:r w:rsidRPr="00DF0C1A">
              <w:rPr>
                <w:color w:val="000000"/>
              </w:rPr>
              <w:t>квалификация по диплому</w:t>
            </w:r>
          </w:p>
        </w:tc>
        <w:tc>
          <w:tcPr>
            <w:tcW w:w="4714" w:type="dxa"/>
          </w:tcPr>
          <w:p w:rsidR="00F83C02" w:rsidRDefault="00F77AAD" w:rsidP="00F77AA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Педагогика</w:t>
            </w:r>
          </w:p>
          <w:p w:rsidR="00F83C02" w:rsidRDefault="00F83C02" w:rsidP="00F77AA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Учитель начальных классов и старший пионервожатый</w:t>
            </w:r>
          </w:p>
          <w:p w:rsidR="00F83C02" w:rsidRDefault="00F83C02" w:rsidP="00F77AA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  <w:p w:rsidR="00F83C02" w:rsidRPr="00DF0C1A" w:rsidRDefault="00F83C02" w:rsidP="00F77AA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</w:tr>
      <w:tr w:rsidR="00F83C02" w:rsidRPr="00DF0C1A" w:rsidTr="00086A9A">
        <w:trPr>
          <w:trHeight w:hRule="exact" w:val="705"/>
        </w:trPr>
        <w:tc>
          <w:tcPr>
            <w:tcW w:w="4526" w:type="dxa"/>
            <w:vMerge/>
          </w:tcPr>
          <w:p w:rsidR="00F83C02" w:rsidRPr="00DF0C1A" w:rsidRDefault="00F83C02" w:rsidP="008100DF">
            <w:pPr>
              <w:shd w:val="clear" w:color="auto" w:fill="FFFFFF"/>
              <w:spacing w:line="322" w:lineRule="exact"/>
              <w:jc w:val="both"/>
              <w:rPr>
                <w:color w:val="000000"/>
              </w:rPr>
            </w:pPr>
          </w:p>
        </w:tc>
        <w:tc>
          <w:tcPr>
            <w:tcW w:w="4714" w:type="dxa"/>
          </w:tcPr>
          <w:p w:rsidR="00F77AAD" w:rsidRDefault="00F77AAD" w:rsidP="00F77AA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Технология и предпринимательство</w:t>
            </w:r>
          </w:p>
          <w:p w:rsidR="00F83C02" w:rsidRDefault="00F83C02" w:rsidP="00F77AA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Учитель технологии и предпринимательства</w:t>
            </w:r>
          </w:p>
        </w:tc>
      </w:tr>
      <w:tr w:rsidR="00716D77" w:rsidRPr="00DF0C1A" w:rsidTr="001C2444">
        <w:trPr>
          <w:trHeight w:hRule="exact" w:val="3129"/>
        </w:trPr>
        <w:tc>
          <w:tcPr>
            <w:tcW w:w="4526" w:type="dxa"/>
          </w:tcPr>
          <w:p w:rsidR="00716D77" w:rsidRPr="00DF0C1A" w:rsidRDefault="00716D77" w:rsidP="008100DF">
            <w:pPr>
              <w:shd w:val="clear" w:color="auto" w:fill="FFFFFF"/>
              <w:spacing w:line="322" w:lineRule="exact"/>
              <w:jc w:val="both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  <w:spacing w:val="-2"/>
              </w:rPr>
              <w:t xml:space="preserve">Дополнительное профессиональное </w:t>
            </w:r>
            <w:r w:rsidRPr="00DF0C1A">
              <w:rPr>
                <w:color w:val="000000"/>
              </w:rPr>
              <w:t xml:space="preserve">образование за последние три года (наименования образовательных программ, модулей, стажировок </w:t>
            </w:r>
            <w:r w:rsidRPr="00DF0C1A">
              <w:rPr>
                <w:color w:val="000000"/>
                <w:spacing w:val="-2"/>
              </w:rPr>
              <w:t>и т. П., места и сроки их получения)</w:t>
            </w:r>
          </w:p>
        </w:tc>
        <w:tc>
          <w:tcPr>
            <w:tcW w:w="4714" w:type="dxa"/>
          </w:tcPr>
          <w:p w:rsidR="00716D77" w:rsidRDefault="00F77AAD" w:rsidP="00F77AA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«Управление качеством учебно-воспитательного процесса в современной школе»: ГАОУ ДПО «Ленинградский областной институт развития образования», 24.10.2011 – 20.04.2012 г. (180 часов)</w:t>
            </w:r>
          </w:p>
          <w:p w:rsidR="001C2444" w:rsidRDefault="001C2444" w:rsidP="00F77AA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  <w:p w:rsidR="001C2444" w:rsidRDefault="00DD7507" w:rsidP="001C244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«Технология развития интеллекта и способностей младшего школьника в условиях реализации ФГОС НОО обучающихся с ОВЗ: ГАОУ ДПО «Ленинградский областной институт развития образования», </w:t>
            </w:r>
          </w:p>
          <w:p w:rsidR="00DD7507" w:rsidRPr="00DF0C1A" w:rsidRDefault="001C2444" w:rsidP="001C244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16.03.2016-</w:t>
            </w:r>
            <w:r w:rsidR="00DD750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18.05.2016 г.</w:t>
            </w:r>
            <w:r w:rsidR="00DD7507">
              <w:rPr>
                <w:rFonts w:eastAsia="Calibri"/>
                <w:lang w:eastAsia="en-US"/>
              </w:rPr>
              <w:t xml:space="preserve"> (72 часа)</w:t>
            </w:r>
          </w:p>
        </w:tc>
      </w:tr>
      <w:tr w:rsidR="00716D77" w:rsidRPr="00DF0C1A" w:rsidTr="00D85611">
        <w:trPr>
          <w:trHeight w:hRule="exact" w:val="374"/>
        </w:trPr>
        <w:tc>
          <w:tcPr>
            <w:tcW w:w="4526" w:type="dxa"/>
          </w:tcPr>
          <w:p w:rsidR="00716D77" w:rsidRPr="00DF0C1A" w:rsidRDefault="00716D77" w:rsidP="008100DF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>Ученая степень</w:t>
            </w:r>
          </w:p>
        </w:tc>
        <w:tc>
          <w:tcPr>
            <w:tcW w:w="4714" w:type="dxa"/>
          </w:tcPr>
          <w:p w:rsidR="00716D77" w:rsidRPr="00DF0C1A" w:rsidRDefault="00F77AAD" w:rsidP="00F77AA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16D77" w:rsidRPr="00DF0C1A" w:rsidTr="00D85611">
        <w:trPr>
          <w:trHeight w:hRule="exact" w:val="421"/>
        </w:trPr>
        <w:tc>
          <w:tcPr>
            <w:tcW w:w="4526" w:type="dxa"/>
          </w:tcPr>
          <w:p w:rsidR="00716D77" w:rsidRPr="00DF0C1A" w:rsidRDefault="00716D77" w:rsidP="008100DF">
            <w:pPr>
              <w:shd w:val="clear" w:color="auto" w:fill="FFFFFF"/>
              <w:spacing w:line="322" w:lineRule="exact"/>
              <w:jc w:val="both"/>
              <w:rPr>
                <w:rFonts w:eastAsia="Calibri"/>
                <w:lang w:eastAsia="en-US"/>
              </w:rPr>
            </w:pPr>
            <w:r w:rsidRPr="00DF0C1A">
              <w:rPr>
                <w:i/>
                <w:iCs/>
                <w:color w:val="000000"/>
              </w:rPr>
              <w:t>Название диссертационной работы (работ)</w:t>
            </w:r>
          </w:p>
        </w:tc>
        <w:tc>
          <w:tcPr>
            <w:tcW w:w="4714" w:type="dxa"/>
          </w:tcPr>
          <w:p w:rsidR="00716D77" w:rsidRPr="00DF0C1A" w:rsidRDefault="00F77AAD" w:rsidP="00F77AA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16D77" w:rsidRPr="00DF0C1A" w:rsidTr="00086A9A">
        <w:trPr>
          <w:trHeight w:hRule="exact" w:val="658"/>
        </w:trPr>
        <w:tc>
          <w:tcPr>
            <w:tcW w:w="4526" w:type="dxa"/>
          </w:tcPr>
          <w:p w:rsidR="00716D77" w:rsidRPr="00DF0C1A" w:rsidRDefault="00D85611" w:rsidP="008100DF">
            <w:pPr>
              <w:shd w:val="clear" w:color="auto" w:fill="FFFFFF"/>
              <w:spacing w:line="326" w:lineRule="exact"/>
              <w:jc w:val="both"/>
              <w:rPr>
                <w:rFonts w:eastAsia="Calibri"/>
                <w:lang w:eastAsia="en-US"/>
              </w:rPr>
            </w:pPr>
            <w:r>
              <w:rPr>
                <w:i/>
                <w:iCs/>
                <w:color w:val="000000"/>
              </w:rPr>
              <w:t>Основные публикации (в т. ч</w:t>
            </w:r>
            <w:r w:rsidR="00716D77" w:rsidRPr="00DF0C1A">
              <w:rPr>
                <w:i/>
                <w:iCs/>
                <w:color w:val="000000"/>
              </w:rPr>
              <w:t>. брошюры, книги)</w:t>
            </w:r>
          </w:p>
        </w:tc>
        <w:tc>
          <w:tcPr>
            <w:tcW w:w="4714" w:type="dxa"/>
          </w:tcPr>
          <w:p w:rsidR="00716D77" w:rsidRPr="00DF0C1A" w:rsidRDefault="00F77AAD" w:rsidP="00F77AA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16D77" w:rsidRPr="00DF0C1A" w:rsidTr="00D85611">
        <w:trPr>
          <w:trHeight w:val="317"/>
        </w:trPr>
        <w:tc>
          <w:tcPr>
            <w:tcW w:w="9240" w:type="dxa"/>
            <w:gridSpan w:val="2"/>
          </w:tcPr>
          <w:p w:rsidR="00716D77" w:rsidRPr="00086A9A" w:rsidRDefault="00716D77" w:rsidP="00086A9A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86A9A">
              <w:rPr>
                <w:b/>
                <w:color w:val="000000"/>
              </w:rPr>
              <w:t>4. Общественная деятельность</w:t>
            </w:r>
          </w:p>
        </w:tc>
      </w:tr>
      <w:tr w:rsidR="00716D77" w:rsidRPr="00DF0C1A" w:rsidTr="00D85611">
        <w:trPr>
          <w:trHeight w:hRule="exact" w:val="1019"/>
        </w:trPr>
        <w:tc>
          <w:tcPr>
            <w:tcW w:w="4526" w:type="dxa"/>
          </w:tcPr>
          <w:p w:rsidR="00716D77" w:rsidRPr="00DF0C1A" w:rsidRDefault="00716D77" w:rsidP="008100DF">
            <w:pPr>
              <w:shd w:val="clear" w:color="auto" w:fill="FFFFFF"/>
              <w:spacing w:line="322" w:lineRule="exact"/>
              <w:jc w:val="both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714" w:type="dxa"/>
          </w:tcPr>
          <w:p w:rsidR="00716D77" w:rsidRPr="00DF0C1A" w:rsidRDefault="00D37BD7" w:rsidP="00F77AA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16D77" w:rsidRPr="00DF0C1A" w:rsidTr="00CD7F71">
        <w:trPr>
          <w:trHeight w:hRule="exact" w:val="941"/>
        </w:trPr>
        <w:tc>
          <w:tcPr>
            <w:tcW w:w="4526" w:type="dxa"/>
          </w:tcPr>
          <w:p w:rsidR="00716D77" w:rsidRPr="00DF0C1A" w:rsidRDefault="00716D77" w:rsidP="008100DF">
            <w:pPr>
              <w:shd w:val="clear" w:color="auto" w:fill="FFFFFF"/>
              <w:spacing w:line="322" w:lineRule="exact"/>
              <w:jc w:val="both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 xml:space="preserve">Участие в деятельности государственно-общественного управления образовательной организацией </w:t>
            </w:r>
          </w:p>
        </w:tc>
        <w:tc>
          <w:tcPr>
            <w:tcW w:w="4714" w:type="dxa"/>
          </w:tcPr>
          <w:p w:rsidR="00716D77" w:rsidRPr="00DF0C1A" w:rsidRDefault="00D37BD7" w:rsidP="00F77AAD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 управляющего совета школы</w:t>
            </w:r>
          </w:p>
        </w:tc>
      </w:tr>
      <w:tr w:rsidR="00716D77" w:rsidRPr="00DF0C1A" w:rsidTr="00086A9A">
        <w:trPr>
          <w:trHeight w:hRule="exact" w:val="2984"/>
        </w:trPr>
        <w:tc>
          <w:tcPr>
            <w:tcW w:w="4526" w:type="dxa"/>
          </w:tcPr>
          <w:p w:rsidR="00716D77" w:rsidRPr="00DF0C1A" w:rsidRDefault="00716D77" w:rsidP="00CD7F7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DF0C1A">
              <w:rPr>
                <w:i/>
                <w:iCs/>
                <w:color w:val="000000"/>
              </w:rPr>
              <w:lastRenderedPageBreak/>
              <w:t>Участие   в   разработке   и</w:t>
            </w:r>
          </w:p>
          <w:p w:rsidR="00716D77" w:rsidRPr="00DF0C1A" w:rsidRDefault="00716D77" w:rsidP="00CD7F7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DF0C1A">
              <w:rPr>
                <w:i/>
                <w:iCs/>
                <w:color w:val="000000"/>
              </w:rPr>
              <w:t xml:space="preserve">реализации муниципальных, </w:t>
            </w:r>
            <w:r w:rsidRPr="00DF0C1A">
              <w:rPr>
                <w:i/>
                <w:iCs/>
                <w:color w:val="000000"/>
                <w:spacing w:val="-1"/>
              </w:rPr>
              <w:t xml:space="preserve">региональных, федеральных, </w:t>
            </w:r>
            <w:r w:rsidRPr="00DF0C1A">
              <w:rPr>
                <w:i/>
                <w:iCs/>
                <w:color w:val="000000"/>
              </w:rPr>
              <w:t>международных программ и проектов (с указанием статуса участия)</w:t>
            </w:r>
          </w:p>
        </w:tc>
        <w:tc>
          <w:tcPr>
            <w:tcW w:w="4714" w:type="dxa"/>
          </w:tcPr>
          <w:p w:rsidR="00716D77" w:rsidRDefault="00D37BD7" w:rsidP="008100DF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Участник реализации муниципальной программы по работе с одаренными детьми</w:t>
            </w:r>
            <w:r w:rsidR="00FD0D20">
              <w:rPr>
                <w:rFonts w:eastAsia="Calibri"/>
                <w:lang w:eastAsia="en-US"/>
              </w:rPr>
              <w:t xml:space="preserve">,  а </w:t>
            </w:r>
            <w:r w:rsidR="00086A9A">
              <w:rPr>
                <w:rFonts w:eastAsia="Calibri"/>
                <w:lang w:eastAsia="en-US"/>
              </w:rPr>
              <w:t xml:space="preserve">также программы «Современное образование в МО </w:t>
            </w:r>
            <w:proofErr w:type="spellStart"/>
            <w:r w:rsidR="00086A9A">
              <w:rPr>
                <w:rFonts w:eastAsia="Calibri"/>
                <w:lang w:eastAsia="en-US"/>
              </w:rPr>
              <w:t>Приозерский</w:t>
            </w:r>
            <w:proofErr w:type="spellEnd"/>
            <w:r w:rsidR="00086A9A">
              <w:rPr>
                <w:rFonts w:eastAsia="Calibri"/>
                <w:lang w:eastAsia="en-US"/>
              </w:rPr>
              <w:t xml:space="preserve"> МР ЛО»</w:t>
            </w:r>
            <w:r>
              <w:rPr>
                <w:rFonts w:eastAsia="Calibri"/>
                <w:lang w:eastAsia="en-US"/>
              </w:rPr>
              <w:t>:</w:t>
            </w:r>
          </w:p>
          <w:p w:rsidR="00086A9A" w:rsidRDefault="00086A9A" w:rsidP="008100DF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D37BD7" w:rsidRDefault="00D37BD7" w:rsidP="008100DF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член  муниципальной экспертной комиссии муниципальной олимпиады школьников начальных классов по математике. Русскому языку</w:t>
            </w:r>
          </w:p>
          <w:p w:rsidR="00D37BD7" w:rsidRPr="00DF0C1A" w:rsidRDefault="00D37BD7" w:rsidP="008100DF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член  муниципальной экспертной комиссии по проверке ВПР  в 4 классах </w:t>
            </w:r>
          </w:p>
        </w:tc>
      </w:tr>
      <w:tr w:rsidR="00086A9A" w:rsidRPr="00DF0C1A" w:rsidTr="00086A9A">
        <w:trPr>
          <w:trHeight w:hRule="exact" w:val="559"/>
        </w:trPr>
        <w:tc>
          <w:tcPr>
            <w:tcW w:w="9240" w:type="dxa"/>
            <w:gridSpan w:val="2"/>
          </w:tcPr>
          <w:p w:rsidR="00086A9A" w:rsidRPr="00086A9A" w:rsidRDefault="00086A9A" w:rsidP="00086A9A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86A9A">
              <w:rPr>
                <w:b/>
                <w:color w:val="000000"/>
              </w:rPr>
              <w:t>5. Семья</w:t>
            </w:r>
          </w:p>
        </w:tc>
      </w:tr>
      <w:tr w:rsidR="00086A9A" w:rsidRPr="00DF0C1A" w:rsidTr="00086A9A">
        <w:trPr>
          <w:trHeight w:hRule="exact" w:val="723"/>
        </w:trPr>
        <w:tc>
          <w:tcPr>
            <w:tcW w:w="4526" w:type="dxa"/>
          </w:tcPr>
          <w:p w:rsidR="00086A9A" w:rsidRPr="00DF0C1A" w:rsidRDefault="00086A9A" w:rsidP="00086A9A">
            <w:pPr>
              <w:shd w:val="clear" w:color="auto" w:fill="FFFFFF"/>
              <w:spacing w:line="322" w:lineRule="exact"/>
              <w:jc w:val="both"/>
              <w:rPr>
                <w:rFonts w:eastAsia="Calibri"/>
                <w:lang w:eastAsia="en-US"/>
              </w:rPr>
            </w:pPr>
            <w:r w:rsidRPr="00DF0C1A">
              <w:rPr>
                <w:i/>
                <w:iCs/>
                <w:color w:val="000000"/>
              </w:rPr>
              <w:t>Семейное положение (фамилия, имя, отчество и профессия супруга)</w:t>
            </w:r>
          </w:p>
        </w:tc>
        <w:tc>
          <w:tcPr>
            <w:tcW w:w="4714" w:type="dxa"/>
          </w:tcPr>
          <w:p w:rsidR="00086A9A" w:rsidRDefault="00E25C8B" w:rsidP="00FB517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Дёмин Игорь Георгиевич</w:t>
            </w:r>
            <w:r w:rsidR="00CD7F71">
              <w:rPr>
                <w:rFonts w:eastAsia="Calibri"/>
                <w:lang w:eastAsia="en-US"/>
              </w:rPr>
              <w:t xml:space="preserve"> (супруг)</w:t>
            </w:r>
          </w:p>
        </w:tc>
      </w:tr>
      <w:tr w:rsidR="00086A9A" w:rsidRPr="00DF0C1A" w:rsidTr="00086A9A">
        <w:trPr>
          <w:trHeight w:hRule="exact" w:val="559"/>
        </w:trPr>
        <w:tc>
          <w:tcPr>
            <w:tcW w:w="4526" w:type="dxa"/>
          </w:tcPr>
          <w:p w:rsidR="00086A9A" w:rsidRPr="00DF0C1A" w:rsidRDefault="00086A9A" w:rsidP="00086A9A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DF0C1A">
              <w:rPr>
                <w:i/>
                <w:iCs/>
                <w:color w:val="000000"/>
              </w:rPr>
              <w:t>Дети (имена и возраст)</w:t>
            </w:r>
          </w:p>
        </w:tc>
        <w:tc>
          <w:tcPr>
            <w:tcW w:w="4714" w:type="dxa"/>
          </w:tcPr>
          <w:p w:rsidR="00086A9A" w:rsidRDefault="00E25C8B" w:rsidP="00FB517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Антон – 32 года</w:t>
            </w:r>
          </w:p>
          <w:p w:rsidR="00E25C8B" w:rsidRDefault="00E25C8B" w:rsidP="00FB517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Илья – 27 лет</w:t>
            </w:r>
          </w:p>
        </w:tc>
      </w:tr>
      <w:tr w:rsidR="00086A9A" w:rsidRPr="00DF0C1A" w:rsidTr="00086A9A">
        <w:trPr>
          <w:trHeight w:hRule="exact" w:val="559"/>
        </w:trPr>
        <w:tc>
          <w:tcPr>
            <w:tcW w:w="9240" w:type="dxa"/>
            <w:gridSpan w:val="2"/>
          </w:tcPr>
          <w:p w:rsidR="00086A9A" w:rsidRPr="00086A9A" w:rsidRDefault="00086A9A" w:rsidP="00086A9A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086A9A">
              <w:rPr>
                <w:rFonts w:eastAsia="Calibri"/>
                <w:b/>
                <w:lang w:eastAsia="en-US"/>
              </w:rPr>
              <w:t>6. Досуг</w:t>
            </w:r>
          </w:p>
        </w:tc>
      </w:tr>
      <w:tr w:rsidR="00086A9A" w:rsidRPr="00DF0C1A" w:rsidTr="001C2444">
        <w:trPr>
          <w:trHeight w:hRule="exact" w:val="862"/>
        </w:trPr>
        <w:tc>
          <w:tcPr>
            <w:tcW w:w="4526" w:type="dxa"/>
          </w:tcPr>
          <w:p w:rsidR="00086A9A" w:rsidRPr="00DF0C1A" w:rsidRDefault="00086A9A" w:rsidP="00086A9A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DF0C1A">
              <w:rPr>
                <w:i/>
                <w:iCs/>
                <w:color w:val="000000"/>
              </w:rPr>
              <w:t>Хобби</w:t>
            </w:r>
          </w:p>
        </w:tc>
        <w:tc>
          <w:tcPr>
            <w:tcW w:w="4714" w:type="dxa"/>
          </w:tcPr>
          <w:p w:rsidR="001C2444" w:rsidRDefault="00CD7F71" w:rsidP="00FB517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Садоводство, рукоделие, чтение</w:t>
            </w:r>
            <w:r w:rsidR="001C2444">
              <w:rPr>
                <w:rFonts w:eastAsia="Calibri"/>
                <w:lang w:eastAsia="en-US"/>
              </w:rPr>
              <w:t>,</w:t>
            </w:r>
          </w:p>
          <w:p w:rsidR="00086A9A" w:rsidRDefault="001C2444" w:rsidP="00FB517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развивающие новинки для </w:t>
            </w:r>
            <w:proofErr w:type="gramStart"/>
            <w:r>
              <w:rPr>
                <w:rFonts w:eastAsia="Calibri"/>
                <w:lang w:eastAsia="en-US"/>
              </w:rPr>
              <w:t>детей  (</w:t>
            </w:r>
            <w:proofErr w:type="gramEnd"/>
            <w:r>
              <w:rPr>
                <w:rFonts w:eastAsia="Calibri"/>
                <w:lang w:eastAsia="en-US"/>
              </w:rPr>
              <w:t>игры и занятия с детьми дошкольного возраста</w:t>
            </w:r>
          </w:p>
        </w:tc>
      </w:tr>
      <w:tr w:rsidR="00086A9A" w:rsidRPr="00DF0C1A" w:rsidTr="00CD7F71">
        <w:trPr>
          <w:trHeight w:hRule="exact" w:val="743"/>
        </w:trPr>
        <w:tc>
          <w:tcPr>
            <w:tcW w:w="4526" w:type="dxa"/>
          </w:tcPr>
          <w:p w:rsidR="00086A9A" w:rsidRPr="00DF0C1A" w:rsidRDefault="00086A9A" w:rsidP="00086A9A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DF0C1A">
              <w:rPr>
                <w:i/>
                <w:iCs/>
                <w:color w:val="000000"/>
              </w:rPr>
              <w:t>Спортивные увлечения</w:t>
            </w:r>
          </w:p>
        </w:tc>
        <w:tc>
          <w:tcPr>
            <w:tcW w:w="4714" w:type="dxa"/>
          </w:tcPr>
          <w:p w:rsidR="00086A9A" w:rsidRDefault="00E25C8B" w:rsidP="00FB517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Лыжи</w:t>
            </w:r>
          </w:p>
          <w:p w:rsidR="001C2444" w:rsidRDefault="00CD7F71" w:rsidP="00FB517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Спортивные </w:t>
            </w:r>
            <w:r w:rsidR="001C2444">
              <w:rPr>
                <w:rFonts w:eastAsia="Calibri"/>
                <w:lang w:eastAsia="en-US"/>
              </w:rPr>
              <w:t>соревнования</w:t>
            </w:r>
          </w:p>
          <w:p w:rsidR="00CD7F71" w:rsidRDefault="001C2444" w:rsidP="00FB517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CD7F71">
              <w:rPr>
                <w:rFonts w:eastAsia="Calibri"/>
                <w:lang w:eastAsia="en-US"/>
              </w:rPr>
              <w:t xml:space="preserve">портивные </w:t>
            </w:r>
            <w:r>
              <w:rPr>
                <w:rFonts w:eastAsia="Calibri"/>
                <w:lang w:eastAsia="en-US"/>
              </w:rPr>
              <w:t>командные игры</w:t>
            </w:r>
          </w:p>
        </w:tc>
      </w:tr>
      <w:tr w:rsidR="00086A9A" w:rsidRPr="00DF0C1A" w:rsidTr="00086A9A">
        <w:trPr>
          <w:trHeight w:hRule="exact" w:val="559"/>
        </w:trPr>
        <w:tc>
          <w:tcPr>
            <w:tcW w:w="4526" w:type="dxa"/>
          </w:tcPr>
          <w:p w:rsidR="00086A9A" w:rsidRPr="00DF0C1A" w:rsidRDefault="00086A9A" w:rsidP="00086A9A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DF0C1A">
              <w:rPr>
                <w:i/>
                <w:iCs/>
                <w:color w:val="000000"/>
              </w:rPr>
              <w:t>Сценические таланты</w:t>
            </w:r>
          </w:p>
        </w:tc>
        <w:tc>
          <w:tcPr>
            <w:tcW w:w="4714" w:type="dxa"/>
          </w:tcPr>
          <w:p w:rsidR="00086A9A" w:rsidRDefault="00DD7507" w:rsidP="00FB517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Актерское мастерство, аранжировка,</w:t>
            </w:r>
          </w:p>
        </w:tc>
      </w:tr>
      <w:tr w:rsidR="00086A9A" w:rsidRPr="00DF0C1A" w:rsidTr="00086A9A">
        <w:trPr>
          <w:trHeight w:hRule="exact" w:val="559"/>
        </w:trPr>
        <w:tc>
          <w:tcPr>
            <w:tcW w:w="9240" w:type="dxa"/>
            <w:gridSpan w:val="2"/>
          </w:tcPr>
          <w:p w:rsidR="00086A9A" w:rsidRPr="00086A9A" w:rsidRDefault="00086A9A" w:rsidP="00086A9A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086A9A">
              <w:rPr>
                <w:rFonts w:eastAsia="Calibri"/>
                <w:b/>
                <w:lang w:eastAsia="en-US"/>
              </w:rPr>
              <w:t>7. Контакты</w:t>
            </w:r>
          </w:p>
        </w:tc>
      </w:tr>
      <w:tr w:rsidR="00086A9A" w:rsidRPr="00DF0C1A" w:rsidTr="00E25C8B">
        <w:trPr>
          <w:trHeight w:hRule="exact" w:val="1036"/>
        </w:trPr>
        <w:tc>
          <w:tcPr>
            <w:tcW w:w="4526" w:type="dxa"/>
          </w:tcPr>
          <w:p w:rsidR="00086A9A" w:rsidRPr="00DF0C1A" w:rsidRDefault="00086A9A" w:rsidP="00086A9A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>Рабочий адрес с индексом</w:t>
            </w:r>
          </w:p>
        </w:tc>
        <w:tc>
          <w:tcPr>
            <w:tcW w:w="4714" w:type="dxa"/>
          </w:tcPr>
          <w:p w:rsidR="00086A9A" w:rsidRPr="00E25C8B" w:rsidRDefault="00E25C8B" w:rsidP="00E25C8B">
            <w:pPr>
              <w:shd w:val="clear" w:color="auto" w:fill="FFFFFF"/>
              <w:jc w:val="center"/>
              <w:rPr>
                <w:rFonts w:eastAsia="Calibri"/>
                <w:sz w:val="24"/>
                <w:lang w:eastAsia="en-US"/>
              </w:rPr>
            </w:pPr>
            <w:r w:rsidRPr="00E25C8B">
              <w:rPr>
                <w:sz w:val="24"/>
                <w:szCs w:val="28"/>
              </w:rPr>
              <w:t xml:space="preserve">188751, Ленинградская область, </w:t>
            </w:r>
            <w:proofErr w:type="spellStart"/>
            <w:r w:rsidRPr="00E25C8B">
              <w:rPr>
                <w:sz w:val="24"/>
                <w:szCs w:val="28"/>
              </w:rPr>
              <w:t>Приозерский</w:t>
            </w:r>
            <w:proofErr w:type="spellEnd"/>
            <w:r w:rsidRPr="00E25C8B">
              <w:rPr>
                <w:sz w:val="24"/>
                <w:szCs w:val="28"/>
              </w:rPr>
              <w:t xml:space="preserve"> район, </w:t>
            </w:r>
            <w:proofErr w:type="spellStart"/>
            <w:r w:rsidRPr="00E25C8B">
              <w:rPr>
                <w:sz w:val="24"/>
                <w:szCs w:val="28"/>
              </w:rPr>
              <w:t>пгт.Кузнечное</w:t>
            </w:r>
            <w:proofErr w:type="spellEnd"/>
            <w:r w:rsidRPr="00E25C8B">
              <w:rPr>
                <w:sz w:val="24"/>
                <w:szCs w:val="28"/>
              </w:rPr>
              <w:t>, улица Пионерская, дом 1А</w:t>
            </w:r>
          </w:p>
        </w:tc>
      </w:tr>
      <w:tr w:rsidR="00086A9A" w:rsidRPr="00DF0C1A" w:rsidTr="006E010E">
        <w:trPr>
          <w:trHeight w:hRule="exact" w:val="853"/>
        </w:trPr>
        <w:tc>
          <w:tcPr>
            <w:tcW w:w="4526" w:type="dxa"/>
          </w:tcPr>
          <w:p w:rsidR="00086A9A" w:rsidRPr="00DF0C1A" w:rsidRDefault="00086A9A" w:rsidP="00086A9A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  <w:spacing w:val="-2"/>
              </w:rPr>
              <w:t>Домашний адрес с индексом</w:t>
            </w:r>
          </w:p>
        </w:tc>
        <w:tc>
          <w:tcPr>
            <w:tcW w:w="4714" w:type="dxa"/>
          </w:tcPr>
          <w:p w:rsidR="006E010E" w:rsidRDefault="006E010E" w:rsidP="006E010E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E25C8B">
              <w:rPr>
                <w:sz w:val="24"/>
                <w:szCs w:val="28"/>
              </w:rPr>
              <w:t xml:space="preserve">188751, Ленинградская область, </w:t>
            </w:r>
            <w:proofErr w:type="spellStart"/>
            <w:r w:rsidRPr="00E25C8B">
              <w:rPr>
                <w:sz w:val="24"/>
                <w:szCs w:val="28"/>
              </w:rPr>
              <w:t>Приозерский</w:t>
            </w:r>
            <w:proofErr w:type="spellEnd"/>
            <w:r w:rsidRPr="00E25C8B">
              <w:rPr>
                <w:sz w:val="24"/>
                <w:szCs w:val="28"/>
              </w:rPr>
              <w:t xml:space="preserve"> район, </w:t>
            </w:r>
            <w:proofErr w:type="spellStart"/>
            <w:r w:rsidRPr="00E25C8B">
              <w:rPr>
                <w:sz w:val="24"/>
                <w:szCs w:val="28"/>
              </w:rPr>
              <w:t>пгт.Кузнечное</w:t>
            </w:r>
            <w:proofErr w:type="spellEnd"/>
            <w:r w:rsidRPr="00E25C8B">
              <w:rPr>
                <w:sz w:val="24"/>
                <w:szCs w:val="28"/>
              </w:rPr>
              <w:t>,</w:t>
            </w:r>
          </w:p>
          <w:p w:rsidR="00086A9A" w:rsidRPr="00E25C8B" w:rsidRDefault="006E010E" w:rsidP="006E010E">
            <w:pPr>
              <w:shd w:val="clear" w:color="auto" w:fill="FFFFFF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  <w:szCs w:val="28"/>
              </w:rPr>
              <w:t>улица Юбилейная,  дом 12, кв.15</w:t>
            </w:r>
          </w:p>
        </w:tc>
      </w:tr>
      <w:tr w:rsidR="00086A9A" w:rsidRPr="00DF0C1A" w:rsidTr="00086A9A">
        <w:trPr>
          <w:trHeight w:hRule="exact" w:val="559"/>
        </w:trPr>
        <w:tc>
          <w:tcPr>
            <w:tcW w:w="4526" w:type="dxa"/>
          </w:tcPr>
          <w:p w:rsidR="00086A9A" w:rsidRPr="00DF0C1A" w:rsidRDefault="00086A9A" w:rsidP="00086A9A">
            <w:pPr>
              <w:shd w:val="clear" w:color="auto" w:fill="FFFFFF"/>
              <w:spacing w:line="322" w:lineRule="exact"/>
              <w:jc w:val="both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  <w:spacing w:val="-1"/>
              </w:rPr>
              <w:t xml:space="preserve">Рабочий телефон с междугородним </w:t>
            </w:r>
            <w:r w:rsidRPr="00DF0C1A">
              <w:rPr>
                <w:color w:val="000000"/>
              </w:rPr>
              <w:t>кодом</w:t>
            </w:r>
          </w:p>
        </w:tc>
        <w:tc>
          <w:tcPr>
            <w:tcW w:w="4714" w:type="dxa"/>
          </w:tcPr>
          <w:p w:rsidR="00086A9A" w:rsidRDefault="00E25C8B" w:rsidP="00E25C8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25C8B">
              <w:rPr>
                <w:sz w:val="24"/>
                <w:szCs w:val="28"/>
              </w:rPr>
              <w:t>(81379)98-317</w:t>
            </w:r>
          </w:p>
        </w:tc>
      </w:tr>
      <w:tr w:rsidR="00086A9A" w:rsidRPr="00DF0C1A" w:rsidTr="006E010E">
        <w:trPr>
          <w:trHeight w:hRule="exact" w:val="444"/>
        </w:trPr>
        <w:tc>
          <w:tcPr>
            <w:tcW w:w="4526" w:type="dxa"/>
          </w:tcPr>
          <w:p w:rsidR="00086A9A" w:rsidRPr="00DF0C1A" w:rsidRDefault="00086A9A" w:rsidP="00086A9A">
            <w:pPr>
              <w:shd w:val="clear" w:color="auto" w:fill="FFFFFF"/>
              <w:spacing w:line="322" w:lineRule="exact"/>
              <w:jc w:val="both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>Домашний телефон с междугородним кодом</w:t>
            </w:r>
          </w:p>
        </w:tc>
        <w:tc>
          <w:tcPr>
            <w:tcW w:w="4714" w:type="dxa"/>
          </w:tcPr>
          <w:p w:rsidR="006E010E" w:rsidRDefault="006E010E" w:rsidP="006E010E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086A9A" w:rsidRPr="00DF0C1A" w:rsidTr="006E010E">
        <w:trPr>
          <w:trHeight w:hRule="exact" w:val="711"/>
        </w:trPr>
        <w:tc>
          <w:tcPr>
            <w:tcW w:w="4526" w:type="dxa"/>
          </w:tcPr>
          <w:p w:rsidR="00086A9A" w:rsidRPr="00DF0C1A" w:rsidRDefault="00086A9A" w:rsidP="00086A9A">
            <w:pPr>
              <w:shd w:val="clear" w:color="auto" w:fill="FFFFFF"/>
              <w:spacing w:line="322" w:lineRule="exact"/>
              <w:jc w:val="both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>Мобильный телефон с междугородним кодом</w:t>
            </w:r>
          </w:p>
        </w:tc>
        <w:tc>
          <w:tcPr>
            <w:tcW w:w="4714" w:type="dxa"/>
          </w:tcPr>
          <w:p w:rsidR="00086A9A" w:rsidRDefault="006E010E" w:rsidP="006E010E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8-921-583-11-52</w:t>
            </w:r>
          </w:p>
        </w:tc>
      </w:tr>
      <w:tr w:rsidR="00086A9A" w:rsidRPr="00DF0C1A" w:rsidTr="00086A9A">
        <w:trPr>
          <w:trHeight w:hRule="exact" w:val="559"/>
        </w:trPr>
        <w:tc>
          <w:tcPr>
            <w:tcW w:w="4526" w:type="dxa"/>
          </w:tcPr>
          <w:p w:rsidR="00086A9A" w:rsidRPr="00DF0C1A" w:rsidRDefault="00086A9A" w:rsidP="00086A9A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  <w:spacing w:val="-2"/>
              </w:rPr>
              <w:t>Факс с междугородним кодом</w:t>
            </w:r>
          </w:p>
        </w:tc>
        <w:tc>
          <w:tcPr>
            <w:tcW w:w="4714" w:type="dxa"/>
          </w:tcPr>
          <w:p w:rsidR="00086A9A" w:rsidRDefault="006E010E" w:rsidP="006E010E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086A9A" w:rsidRPr="00DF0C1A" w:rsidTr="00086A9A">
        <w:trPr>
          <w:trHeight w:hRule="exact" w:val="559"/>
        </w:trPr>
        <w:tc>
          <w:tcPr>
            <w:tcW w:w="4526" w:type="dxa"/>
          </w:tcPr>
          <w:p w:rsidR="00086A9A" w:rsidRPr="00DF0C1A" w:rsidRDefault="00086A9A" w:rsidP="00086A9A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>Рабочая электронная почта</w:t>
            </w:r>
          </w:p>
        </w:tc>
        <w:tc>
          <w:tcPr>
            <w:tcW w:w="4714" w:type="dxa"/>
          </w:tcPr>
          <w:p w:rsidR="00086A9A" w:rsidRDefault="006E010E" w:rsidP="006E010E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6E010E">
              <w:rPr>
                <w:rStyle w:val="dropdown-user-namefirst-letter"/>
                <w:sz w:val="24"/>
                <w:szCs w:val="20"/>
                <w:shd w:val="clear" w:color="auto" w:fill="FFFFFF"/>
              </w:rPr>
              <w:t>k</w:t>
            </w:r>
            <w:r w:rsidRPr="006E010E">
              <w:rPr>
                <w:color w:val="000000"/>
                <w:sz w:val="24"/>
                <w:szCs w:val="20"/>
                <w:shd w:val="clear" w:color="auto" w:fill="FFFFFF"/>
              </w:rPr>
              <w:t>uznechnoe-school@yandex.ru</w:t>
            </w:r>
          </w:p>
        </w:tc>
      </w:tr>
      <w:tr w:rsidR="00086A9A" w:rsidRPr="00DF0C1A" w:rsidTr="00086A9A">
        <w:trPr>
          <w:trHeight w:hRule="exact" w:val="559"/>
        </w:trPr>
        <w:tc>
          <w:tcPr>
            <w:tcW w:w="4526" w:type="dxa"/>
          </w:tcPr>
          <w:p w:rsidR="00086A9A" w:rsidRPr="00DF0C1A" w:rsidRDefault="00086A9A" w:rsidP="00086A9A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>Личная электронная почта</w:t>
            </w:r>
          </w:p>
        </w:tc>
        <w:tc>
          <w:tcPr>
            <w:tcW w:w="4714" w:type="dxa"/>
          </w:tcPr>
          <w:p w:rsidR="00086A9A" w:rsidRPr="006E010E" w:rsidRDefault="006E010E" w:rsidP="006E010E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SwetaDyomina@yandex.ru</w:t>
            </w:r>
          </w:p>
        </w:tc>
      </w:tr>
    </w:tbl>
    <w:p w:rsidR="00716D77" w:rsidRPr="00DF0C1A" w:rsidRDefault="00716D77" w:rsidP="00716D77">
      <w:pPr>
        <w:sectPr w:rsidR="00716D77" w:rsidRPr="00DF0C1A">
          <w:footerReference w:type="even" r:id="rId11"/>
          <w:footerReference w:type="default" r:id="rId12"/>
          <w:pgSz w:w="11909" w:h="16834"/>
          <w:pgMar w:top="912" w:right="1193" w:bottom="360" w:left="1476" w:header="720" w:footer="720" w:gutter="0"/>
          <w:cols w:space="720"/>
        </w:sectPr>
      </w:pPr>
    </w:p>
    <w:p w:rsidR="00716D77" w:rsidRPr="00DF0C1A" w:rsidRDefault="00716D77" w:rsidP="00716D77">
      <w:pPr>
        <w:spacing w:after="715" w:line="1" w:lineRule="exact"/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4"/>
        <w:gridCol w:w="526"/>
        <w:gridCol w:w="4719"/>
      </w:tblGrid>
      <w:tr w:rsidR="00716D77" w:rsidRPr="00DF0C1A" w:rsidTr="00624030">
        <w:trPr>
          <w:trHeight w:hRule="exact" w:val="49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D77" w:rsidRPr="006E010E" w:rsidRDefault="00716D77" w:rsidP="00086A9A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E010E">
              <w:rPr>
                <w:b/>
                <w:color w:val="000000"/>
              </w:rPr>
              <w:t>8. Профессиональные ценности</w:t>
            </w:r>
          </w:p>
        </w:tc>
      </w:tr>
      <w:tr w:rsidR="00716D77" w:rsidRPr="00DF0C1A" w:rsidTr="00624030">
        <w:trPr>
          <w:trHeight w:val="2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D77" w:rsidRPr="00DF0C1A" w:rsidRDefault="00716D77" w:rsidP="00086A9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  <w:spacing w:val="-2"/>
              </w:rPr>
              <w:t>Педагогическое кредо участника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444" w:rsidRDefault="001C2444" w:rsidP="001C244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«Если хочешь построить корабль, не надо созывать людей, чтобы всё спланировать, разделить работу, достать инструменты и рубить деревья, надо заразить их стремлением к бесконечному морю. </w:t>
            </w:r>
          </w:p>
          <w:p w:rsidR="00716D77" w:rsidRDefault="001C2444" w:rsidP="001C244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Тогда они сами построят корабль»</w:t>
            </w:r>
          </w:p>
          <w:p w:rsidR="001C2444" w:rsidRDefault="001C2444" w:rsidP="001C244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proofErr w:type="spellStart"/>
            <w:r>
              <w:rPr>
                <w:rFonts w:eastAsia="Calibri"/>
                <w:lang w:eastAsia="en-US"/>
              </w:rPr>
              <w:t>А.Сент</w:t>
            </w:r>
            <w:proofErr w:type="spellEnd"/>
            <w:r>
              <w:rPr>
                <w:rFonts w:eastAsia="Calibri"/>
                <w:lang w:eastAsia="en-US"/>
              </w:rPr>
              <w:t>-Экзюпери)</w:t>
            </w:r>
          </w:p>
          <w:p w:rsidR="00FB5174" w:rsidRPr="00DF0C1A" w:rsidRDefault="00FB5174" w:rsidP="001C244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</w:tr>
      <w:tr w:rsidR="00716D77" w:rsidRPr="00DF0C1A" w:rsidTr="00624030">
        <w:trPr>
          <w:trHeight w:val="3482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D77" w:rsidRPr="00DF0C1A" w:rsidRDefault="00716D77" w:rsidP="00086A9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  <w:spacing w:val="-2"/>
              </w:rPr>
              <w:t>Почему нравится работать в образовательной организации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F09" w:rsidRDefault="001C2444" w:rsidP="009D60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Люблю детей. </w:t>
            </w:r>
            <w:r w:rsidR="001D2F09">
              <w:rPr>
                <w:rFonts w:eastAsia="Calibri"/>
                <w:lang w:eastAsia="en-US"/>
              </w:rPr>
              <w:t>Без любви к детям и</w:t>
            </w:r>
            <w:r w:rsidR="009D60CF">
              <w:rPr>
                <w:rFonts w:eastAsia="Calibri"/>
                <w:lang w:eastAsia="en-US"/>
              </w:rPr>
              <w:t xml:space="preserve"> всему, что связывает с детьми, </w:t>
            </w:r>
            <w:r w:rsidR="001D2F09">
              <w:rPr>
                <w:rFonts w:eastAsia="Calibri"/>
                <w:lang w:eastAsia="en-US"/>
              </w:rPr>
              <w:t xml:space="preserve">невозможно </w:t>
            </w:r>
            <w:r w:rsidR="009D60CF">
              <w:rPr>
                <w:rFonts w:eastAsia="Calibri"/>
                <w:lang w:eastAsia="en-US"/>
              </w:rPr>
              <w:t>надолго окунуться с головой  в приключенческий мир школьного круиза.</w:t>
            </w:r>
          </w:p>
          <w:p w:rsidR="001C2444" w:rsidRDefault="001C2444" w:rsidP="009D60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Моим самым  любимым  временем на протяжении всей жизни  остается – детство, школьная пора! </w:t>
            </w:r>
            <w:r w:rsidR="001D2F09">
              <w:rPr>
                <w:rFonts w:eastAsia="Calibri"/>
                <w:lang w:eastAsia="en-US"/>
              </w:rPr>
              <w:t>Поэтому я  всю свою жизнь в школе…, где  каждый день это открытия, познание нового вместе с детьми, соревнования, достижения, творчество и много еще всего!</w:t>
            </w:r>
          </w:p>
          <w:p w:rsidR="001D2F09" w:rsidRPr="00DF0C1A" w:rsidRDefault="001D2F09" w:rsidP="00FB5174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 л</w:t>
            </w:r>
            <w:r w:rsidR="001C2444">
              <w:rPr>
                <w:rFonts w:eastAsia="Calibri"/>
                <w:lang w:eastAsia="en-US"/>
              </w:rPr>
              <w:t xml:space="preserve">юблю </w:t>
            </w:r>
            <w:r>
              <w:rPr>
                <w:rFonts w:eastAsia="Calibri"/>
                <w:lang w:eastAsia="en-US"/>
              </w:rPr>
              <w:t>работать в команде, а ш</w:t>
            </w:r>
            <w:r w:rsidR="001C2444">
              <w:rPr>
                <w:rFonts w:eastAsia="Calibri"/>
                <w:lang w:eastAsia="en-US"/>
              </w:rPr>
              <w:t>кола – это то место, где командным духом пронизан весь процесс, с первой минуты</w:t>
            </w:r>
            <w:r>
              <w:rPr>
                <w:rFonts w:eastAsia="Calibri"/>
                <w:lang w:eastAsia="en-US"/>
              </w:rPr>
              <w:t xml:space="preserve">, </w:t>
            </w:r>
            <w:r w:rsidR="001C2444">
              <w:rPr>
                <w:rFonts w:eastAsia="Calibri"/>
                <w:lang w:eastAsia="en-US"/>
              </w:rPr>
              <w:t xml:space="preserve"> как ты перешагнул порог школы. </w:t>
            </w:r>
            <w:r>
              <w:rPr>
                <w:rFonts w:eastAsia="Calibri"/>
                <w:lang w:eastAsia="en-US"/>
              </w:rPr>
              <w:t>Мне п</w:t>
            </w:r>
            <w:r w:rsidR="001C2444">
              <w:rPr>
                <w:rFonts w:eastAsia="Calibri"/>
                <w:lang w:eastAsia="en-US"/>
              </w:rPr>
              <w:t>риятно видеть</w:t>
            </w:r>
            <w:r>
              <w:rPr>
                <w:rFonts w:eastAsia="Calibri"/>
                <w:lang w:eastAsia="en-US"/>
              </w:rPr>
              <w:t>,  как вокруг меня</w:t>
            </w:r>
            <w:r w:rsidR="001C2444">
              <w:rPr>
                <w:rFonts w:eastAsia="Calibri"/>
                <w:lang w:eastAsia="en-US"/>
              </w:rPr>
              <w:t xml:space="preserve"> кипит общее дело</w:t>
            </w:r>
            <w:r>
              <w:rPr>
                <w:rFonts w:eastAsia="Calibri"/>
                <w:lang w:eastAsia="en-US"/>
              </w:rPr>
              <w:t>, которое захватывает тебя, увлекает, даже, когда ты валишься с ног от усталости, потому что ты осознаешь, что силы тратятся недаром, что ты не лишний человек,  а звено одной цепи. Что от твоей сделанной качественно работы зависит результат всей школы, каждой семьи, каждого ребенка.</w:t>
            </w:r>
          </w:p>
        </w:tc>
      </w:tr>
      <w:tr w:rsidR="00716D77" w:rsidRPr="00DF0C1A" w:rsidTr="00624030">
        <w:trPr>
          <w:trHeight w:val="2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D77" w:rsidRPr="00DF0C1A" w:rsidRDefault="00716D77" w:rsidP="00086A9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>Профессиональные и личностные ценности,   наиболее   близкие участнику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D77" w:rsidRDefault="001D2F09" w:rsidP="009D60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Творчество и самоотдача общему делу, самореализация  в профессии;</w:t>
            </w:r>
          </w:p>
          <w:p w:rsidR="001D2F09" w:rsidRDefault="001D2F09" w:rsidP="009D60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Ориентация на интересы и увлечения, потребности ученика;</w:t>
            </w:r>
          </w:p>
          <w:p w:rsidR="001D2F09" w:rsidRDefault="001D2F09" w:rsidP="009D60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учеником, классом, родителями и коллегами;</w:t>
            </w:r>
          </w:p>
          <w:p w:rsidR="001D2F09" w:rsidRDefault="001D2F09" w:rsidP="009D60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Духовное совершенствование и приобщение к ценностям культуры</w:t>
            </w:r>
          </w:p>
          <w:p w:rsidR="001D2F09" w:rsidRPr="00DF0C1A" w:rsidRDefault="001D2F09" w:rsidP="009D60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Умение не быть выше ребенка, а стать на одну с ним линию, стать его другом</w:t>
            </w:r>
            <w:r w:rsidR="009D60CF">
              <w:rPr>
                <w:rFonts w:eastAsia="Calibri"/>
                <w:lang w:eastAsia="en-US"/>
              </w:rPr>
              <w:t>, разговаривать с ним на одном языке</w:t>
            </w:r>
          </w:p>
        </w:tc>
      </w:tr>
      <w:tr w:rsidR="00716D77" w:rsidRPr="00DF0C1A" w:rsidTr="00624030">
        <w:trPr>
          <w:trHeight w:val="2585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D77" w:rsidRPr="00DF0C1A" w:rsidRDefault="00716D77" w:rsidP="00086A9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</w:rPr>
              <w:t>В чем, по мнению участника, состоит    основная    миссия победителя конкурса «Учитель года»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0CF" w:rsidRDefault="009D60CF" w:rsidP="008100DF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Способствовать развитию образования в районе, области;</w:t>
            </w:r>
          </w:p>
          <w:p w:rsidR="009D60CF" w:rsidRDefault="009D60CF" w:rsidP="009D60CF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Обмен опытом, его распространение; Межшкольное общение и налаживание связей между образовательными организациями района, региона;</w:t>
            </w:r>
          </w:p>
          <w:p w:rsidR="00716D77" w:rsidRDefault="009D60CF" w:rsidP="009D60CF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Стремление обратить внимание на проблемы школ;</w:t>
            </w:r>
          </w:p>
          <w:p w:rsidR="009D60CF" w:rsidRPr="00DF0C1A" w:rsidRDefault="009D60CF" w:rsidP="009D60CF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Поднятие престижа профессии «Учитель. Воспитатель» в обществе, ее важности и сложности и ответственности перед народом.</w:t>
            </w:r>
          </w:p>
        </w:tc>
      </w:tr>
      <w:tr w:rsidR="00716D77" w:rsidRPr="00DF0C1A" w:rsidTr="00624030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D77" w:rsidRPr="006E010E" w:rsidRDefault="00716D77" w:rsidP="00086A9A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6E010E">
              <w:rPr>
                <w:b/>
                <w:color w:val="000000"/>
              </w:rPr>
              <w:lastRenderedPageBreak/>
              <w:t>9. Приложения</w:t>
            </w:r>
          </w:p>
        </w:tc>
      </w:tr>
      <w:tr w:rsidR="00716D77" w:rsidRPr="00DF0C1A" w:rsidTr="00624030">
        <w:trPr>
          <w:trHeight w:val="20"/>
        </w:trPr>
        <w:tc>
          <w:tcPr>
            <w:tcW w:w="4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D77" w:rsidRPr="00DF0C1A" w:rsidRDefault="00716D77" w:rsidP="00086A9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  <w:spacing w:val="-1"/>
              </w:rPr>
              <w:t>Подборка цветных фотографий:</w:t>
            </w:r>
          </w:p>
          <w:p w:rsidR="00716D77" w:rsidRPr="00DF0C1A" w:rsidRDefault="00716D77" w:rsidP="00086A9A">
            <w:pPr>
              <w:shd w:val="clear" w:color="auto" w:fill="FFFFFF"/>
            </w:pPr>
            <w:r w:rsidRPr="00DF0C1A">
              <w:rPr>
                <w:color w:val="000000"/>
              </w:rPr>
              <w:t>1. Портрет 9x13 см;</w:t>
            </w:r>
          </w:p>
          <w:p w:rsidR="00716D77" w:rsidRPr="00DF0C1A" w:rsidRDefault="00716D77" w:rsidP="00086A9A">
            <w:pPr>
              <w:shd w:val="clear" w:color="auto" w:fill="FFFFFF"/>
              <w:ind w:right="5"/>
            </w:pPr>
            <w:r w:rsidRPr="00DF0C1A">
              <w:rPr>
                <w:color w:val="000000"/>
                <w:spacing w:val="-15"/>
              </w:rPr>
              <w:t xml:space="preserve">2. </w:t>
            </w:r>
            <w:r w:rsidRPr="00DF0C1A">
              <w:rPr>
                <w:color w:val="000000"/>
              </w:rPr>
              <w:t xml:space="preserve">Жанровая (с учебного </w:t>
            </w:r>
            <w:proofErr w:type="gramStart"/>
            <w:r w:rsidRPr="00DF0C1A">
              <w:rPr>
                <w:color w:val="000000"/>
              </w:rPr>
              <w:t>занятия,</w:t>
            </w:r>
            <w:r w:rsidRPr="00DF0C1A">
              <w:rPr>
                <w:color w:val="000000"/>
              </w:rPr>
              <w:br/>
            </w:r>
            <w:r w:rsidRPr="00DF0C1A">
              <w:rPr>
                <w:color w:val="000000"/>
                <w:spacing w:val="-2"/>
              </w:rPr>
              <w:t>внеклассного</w:t>
            </w:r>
            <w:proofErr w:type="gramEnd"/>
            <w:r w:rsidRPr="00DF0C1A">
              <w:rPr>
                <w:color w:val="000000"/>
                <w:spacing w:val="-2"/>
              </w:rPr>
              <w:t xml:space="preserve">               мероприятия,</w:t>
            </w:r>
            <w:r w:rsidRPr="00DF0C1A">
              <w:rPr>
                <w:color w:val="000000"/>
                <w:spacing w:val="-2"/>
              </w:rPr>
              <w:br/>
            </w:r>
            <w:r w:rsidRPr="00DF0C1A">
              <w:rPr>
                <w:color w:val="000000"/>
                <w:spacing w:val="-3"/>
              </w:rPr>
              <w:t>педагогического совещания и т. П.);</w:t>
            </w:r>
          </w:p>
          <w:p w:rsidR="00716D77" w:rsidRPr="00DF0C1A" w:rsidRDefault="00716D77" w:rsidP="00086A9A">
            <w:pPr>
              <w:shd w:val="clear" w:color="auto" w:fill="FFFFFF"/>
              <w:ind w:right="5"/>
              <w:rPr>
                <w:rFonts w:eastAsia="Calibri"/>
                <w:lang w:eastAsia="en-US"/>
              </w:rPr>
            </w:pPr>
            <w:r w:rsidRPr="00DF0C1A">
              <w:rPr>
                <w:color w:val="000000"/>
                <w:spacing w:val="-17"/>
              </w:rPr>
              <w:t xml:space="preserve">3. </w:t>
            </w:r>
            <w:r w:rsidRPr="00DF0C1A">
              <w:rPr>
                <w:i/>
                <w:iCs/>
                <w:color w:val="000000"/>
              </w:rPr>
              <w:t>Дополнительные        жанровые</w:t>
            </w:r>
            <w:r w:rsidRPr="00DF0C1A">
              <w:rPr>
                <w:i/>
                <w:iCs/>
                <w:color w:val="000000"/>
              </w:rPr>
              <w:br/>
              <w:t>фотографии (не более 5)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D77" w:rsidRPr="00DF0C1A" w:rsidRDefault="00400239" w:rsidP="0040023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Компакт-диск с фотоматериалами.</w:t>
            </w:r>
          </w:p>
        </w:tc>
      </w:tr>
      <w:tr w:rsidR="00716D77" w:rsidRPr="00DF0C1A" w:rsidTr="00624030">
        <w:trPr>
          <w:trHeight w:val="20"/>
        </w:trPr>
        <w:tc>
          <w:tcPr>
            <w:tcW w:w="4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D77" w:rsidRPr="00DF0C1A" w:rsidRDefault="00716D77" w:rsidP="00086A9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F0C1A">
              <w:rPr>
                <w:i/>
                <w:iCs/>
                <w:color w:val="000000"/>
              </w:rPr>
              <w:t>Интересные    сведения    об участнике,    не    раскрытые предыдущими разделами (не более 500 слов)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174" w:rsidRDefault="00FB5174" w:rsidP="00FB5174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Pr="00400239">
              <w:rPr>
                <w:color w:val="000000"/>
              </w:rPr>
              <w:t xml:space="preserve">Мои ученики – победители и призеры международной игры по русскому языку «Ёж», </w:t>
            </w:r>
            <w:r>
              <w:rPr>
                <w:color w:val="000000"/>
              </w:rPr>
              <w:t>международного чемпионата начальной школы «Вундеркинд», Международного конкурса «Папа,                  с  23 февраля!», Международного конкурса «Повторение – мать учения!», а также Всероссийских олимпиад по математике, окружающему миру, Всероссийских конкурсов «Наше настоящее и будущее – здоровый образ жизни!», «Духовно-нравственное воспитание в современных условиях в рамках урочной и внеурочной деятельности»,  муниципальной игры «</w:t>
            </w:r>
            <w:proofErr w:type="spellStart"/>
            <w:r>
              <w:rPr>
                <w:color w:val="000000"/>
              </w:rPr>
              <w:t>Знайки</w:t>
            </w:r>
            <w:proofErr w:type="spellEnd"/>
            <w:r>
              <w:rPr>
                <w:color w:val="000000"/>
              </w:rPr>
              <w:t>».</w:t>
            </w:r>
          </w:p>
          <w:p w:rsidR="00624030" w:rsidRPr="00624030" w:rsidRDefault="00624030" w:rsidP="00400239">
            <w:pPr>
              <w:pStyle w:val="ad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>Являюсь разработчиком</w:t>
            </w:r>
            <w:r w:rsidRPr="006240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</w:t>
            </w:r>
            <w:r w:rsidRPr="00624030">
              <w:rPr>
                <w:color w:val="000000"/>
              </w:rPr>
              <w:t>анк</w:t>
            </w:r>
            <w:r>
              <w:rPr>
                <w:color w:val="000000"/>
              </w:rPr>
              <w:t>а</w:t>
            </w:r>
            <w:r w:rsidRPr="00624030">
              <w:rPr>
                <w:color w:val="000000"/>
              </w:rPr>
              <w:t xml:space="preserve"> измерителей по изучаемым темам по различным предметам начальной школы,  накоплено достаточное количество </w:t>
            </w:r>
            <w:proofErr w:type="spellStart"/>
            <w:r w:rsidRPr="00624030">
              <w:rPr>
                <w:color w:val="000000"/>
              </w:rPr>
              <w:t>разноуровневых</w:t>
            </w:r>
            <w:proofErr w:type="spellEnd"/>
            <w:r w:rsidRPr="00624030">
              <w:rPr>
                <w:color w:val="000000"/>
              </w:rPr>
              <w:t xml:space="preserve"> индивидуальных заданий;</w:t>
            </w:r>
          </w:p>
          <w:p w:rsidR="00624030" w:rsidRPr="00624030" w:rsidRDefault="00624030" w:rsidP="00400239">
            <w:pPr>
              <w:pStyle w:val="ad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>Являюсь разработчиком</w:t>
            </w:r>
            <w:r w:rsidRPr="006240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Рабочих программ</w:t>
            </w:r>
            <w:r w:rsidRPr="00624030">
              <w:rPr>
                <w:color w:val="000000"/>
              </w:rPr>
              <w:t xml:space="preserve"> внеурочной деятельности, которые предусматривают погружение в изучение  предметов «Математика», «Русский язык», «Литературное чтение» в начальной школе, вовлекая обучающихся в интересный мир различных наук.</w:t>
            </w:r>
          </w:p>
          <w:p w:rsidR="00400239" w:rsidRDefault="00624030" w:rsidP="00400239">
            <w:pPr>
              <w:pStyle w:val="ad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Владею</w:t>
            </w:r>
            <w:r w:rsidRPr="00624030">
              <w:rPr>
                <w:color w:val="000000"/>
              </w:rPr>
              <w:t xml:space="preserve"> </w:t>
            </w:r>
            <w:r w:rsidR="00400239">
              <w:rPr>
                <w:color w:val="000000"/>
              </w:rPr>
              <w:t xml:space="preserve">различными </w:t>
            </w:r>
            <w:r w:rsidRPr="00624030">
              <w:rPr>
                <w:color w:val="000000"/>
              </w:rPr>
              <w:t>современными педагогическими технологиями</w:t>
            </w:r>
            <w:r>
              <w:rPr>
                <w:color w:val="000000"/>
              </w:rPr>
              <w:t xml:space="preserve"> и активно применяю их в обучении своих школьников</w:t>
            </w:r>
            <w:r w:rsidRPr="00624030">
              <w:rPr>
                <w:color w:val="000000"/>
              </w:rPr>
              <w:t>.</w:t>
            </w:r>
          </w:p>
          <w:p w:rsidR="00624030" w:rsidRDefault="00624030" w:rsidP="00400239">
            <w:pPr>
              <w:pStyle w:val="ad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624030">
              <w:rPr>
                <w:color w:val="000000"/>
              </w:rPr>
              <w:t xml:space="preserve">В своей работе </w:t>
            </w:r>
            <w:r>
              <w:rPr>
                <w:color w:val="000000"/>
              </w:rPr>
              <w:t>также широко использую</w:t>
            </w:r>
            <w:r w:rsidRPr="00624030">
              <w:rPr>
                <w:color w:val="000000"/>
              </w:rPr>
              <w:t xml:space="preserve"> активные методы обучения, проблемные, исследовательские, применяя их на уроках.</w:t>
            </w:r>
          </w:p>
          <w:p w:rsidR="00624030" w:rsidRPr="00624030" w:rsidRDefault="00400239" w:rsidP="00400239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</w:t>
            </w:r>
            <w:r w:rsidR="00624030">
              <w:rPr>
                <w:color w:val="000000"/>
                <w:szCs w:val="28"/>
              </w:rPr>
              <w:t>С увлечением вместе с детьми взялась несколько лет назад за организацию проектной деятельности в классе и в начальной школе</w:t>
            </w:r>
            <w:r>
              <w:rPr>
                <w:color w:val="000000"/>
                <w:szCs w:val="28"/>
              </w:rPr>
              <w:t xml:space="preserve">,  в целом, поскольку </w:t>
            </w:r>
            <w:r w:rsidR="00624030" w:rsidRPr="00624030">
              <w:rPr>
                <w:color w:val="000000"/>
                <w:szCs w:val="28"/>
              </w:rPr>
              <w:t>направлени</w:t>
            </w:r>
            <w:r>
              <w:rPr>
                <w:color w:val="000000"/>
                <w:szCs w:val="28"/>
              </w:rPr>
              <w:t>е</w:t>
            </w:r>
            <w:r w:rsidR="00624030" w:rsidRPr="00624030">
              <w:rPr>
                <w:color w:val="000000"/>
                <w:szCs w:val="28"/>
              </w:rPr>
              <w:t xml:space="preserve"> «Проектная деятельность в рамках реализации ФГОС НОО» является одним  из ресурсов достижения образовательных результатов. </w:t>
            </w:r>
          </w:p>
          <w:p w:rsidR="00400239" w:rsidRDefault="00624030" w:rsidP="00400239">
            <w:pPr>
              <w:shd w:val="clear" w:color="auto" w:fill="FFFFFF"/>
              <w:ind w:firstLine="708"/>
              <w:jc w:val="both"/>
              <w:rPr>
                <w:color w:val="000000"/>
                <w:szCs w:val="28"/>
              </w:rPr>
            </w:pPr>
            <w:r w:rsidRPr="00624030">
              <w:rPr>
                <w:color w:val="000000"/>
                <w:szCs w:val="28"/>
              </w:rPr>
              <w:t xml:space="preserve">Представленный </w:t>
            </w:r>
            <w:r w:rsidR="00400239">
              <w:rPr>
                <w:color w:val="000000"/>
                <w:szCs w:val="28"/>
              </w:rPr>
              <w:t xml:space="preserve">мной </w:t>
            </w:r>
            <w:r w:rsidRPr="00624030">
              <w:rPr>
                <w:color w:val="000000"/>
                <w:szCs w:val="28"/>
              </w:rPr>
              <w:t>опыт работы на заседаниях школьного методического объединения учителей начальных классов в МОУ «</w:t>
            </w:r>
            <w:proofErr w:type="spellStart"/>
            <w:r w:rsidRPr="00624030">
              <w:rPr>
                <w:color w:val="000000"/>
                <w:szCs w:val="28"/>
              </w:rPr>
              <w:t>Кузнеченская</w:t>
            </w:r>
            <w:proofErr w:type="spellEnd"/>
            <w:r w:rsidRPr="00624030">
              <w:rPr>
                <w:color w:val="000000"/>
                <w:szCs w:val="28"/>
              </w:rPr>
              <w:t xml:space="preserve"> СОШ» позволяет сделать вывод </w:t>
            </w:r>
            <w:proofErr w:type="gramStart"/>
            <w:r w:rsidRPr="00624030">
              <w:rPr>
                <w:color w:val="000000"/>
                <w:szCs w:val="28"/>
              </w:rPr>
              <w:t>о  том</w:t>
            </w:r>
            <w:proofErr w:type="gramEnd"/>
            <w:r w:rsidRPr="00624030">
              <w:rPr>
                <w:color w:val="000000"/>
                <w:szCs w:val="28"/>
              </w:rPr>
              <w:t xml:space="preserve">, что </w:t>
            </w:r>
            <w:r w:rsidR="00400239">
              <w:rPr>
                <w:color w:val="000000"/>
                <w:szCs w:val="28"/>
              </w:rPr>
              <w:t xml:space="preserve">созданная </w:t>
            </w:r>
            <w:r w:rsidRPr="00624030">
              <w:rPr>
                <w:color w:val="000000"/>
                <w:szCs w:val="28"/>
              </w:rPr>
              <w:t xml:space="preserve">  </w:t>
            </w:r>
            <w:r w:rsidRPr="00624030">
              <w:rPr>
                <w:color w:val="000000"/>
                <w:szCs w:val="28"/>
              </w:rPr>
              <w:lastRenderedPageBreak/>
              <w:t>система работы по применению  ИКТ-технологий, в том числе, технологии проекта,   помогает обучающимся осваивать универсальный способ деятельности, развивает в них способность к целеполаганию, планированию собственной деятельности, умение подобрать ресурсы и проанализировать полученные результаты.</w:t>
            </w:r>
          </w:p>
          <w:p w:rsidR="00624030" w:rsidRDefault="00624030" w:rsidP="00400239">
            <w:pPr>
              <w:shd w:val="clear" w:color="auto" w:fill="FFFFFF"/>
              <w:ind w:firstLine="708"/>
              <w:jc w:val="both"/>
              <w:rPr>
                <w:color w:val="000000"/>
                <w:szCs w:val="27"/>
              </w:rPr>
            </w:pPr>
            <w:r w:rsidRPr="00624030">
              <w:rPr>
                <w:color w:val="000000"/>
                <w:szCs w:val="28"/>
              </w:rPr>
              <w:t xml:space="preserve"> </w:t>
            </w:r>
            <w:r w:rsidR="00400239">
              <w:rPr>
                <w:color w:val="000000"/>
                <w:szCs w:val="28"/>
              </w:rPr>
              <w:t xml:space="preserve"> Н</w:t>
            </w:r>
            <w:r w:rsidRPr="00624030">
              <w:rPr>
                <w:color w:val="000000"/>
                <w:szCs w:val="28"/>
              </w:rPr>
              <w:t xml:space="preserve">емаловажным в </w:t>
            </w:r>
            <w:proofErr w:type="gramStart"/>
            <w:r w:rsidRPr="00624030">
              <w:rPr>
                <w:color w:val="000000"/>
                <w:szCs w:val="28"/>
              </w:rPr>
              <w:t xml:space="preserve">работе </w:t>
            </w:r>
            <w:r w:rsidR="00400239">
              <w:rPr>
                <w:color w:val="000000"/>
                <w:szCs w:val="28"/>
              </w:rPr>
              <w:t xml:space="preserve"> </w:t>
            </w:r>
            <w:r w:rsidR="00FB5174">
              <w:rPr>
                <w:color w:val="000000"/>
                <w:szCs w:val="28"/>
              </w:rPr>
              <w:t>считаю</w:t>
            </w:r>
            <w:proofErr w:type="gramEnd"/>
            <w:r w:rsidR="00FB5174">
              <w:rPr>
                <w:color w:val="000000"/>
                <w:szCs w:val="28"/>
              </w:rPr>
              <w:t xml:space="preserve"> процесс</w:t>
            </w:r>
            <w:r w:rsidRPr="00624030">
              <w:rPr>
                <w:color w:val="000000"/>
                <w:szCs w:val="28"/>
              </w:rPr>
              <w:t xml:space="preserve"> создания проекта</w:t>
            </w:r>
            <w:r w:rsidR="00FB5174">
              <w:rPr>
                <w:color w:val="000000"/>
                <w:szCs w:val="28"/>
              </w:rPr>
              <w:t xml:space="preserve">, работу </w:t>
            </w:r>
            <w:r w:rsidRPr="00624030">
              <w:rPr>
                <w:color w:val="000000"/>
                <w:szCs w:val="28"/>
              </w:rPr>
              <w:t xml:space="preserve">  над  развитием у каждого ребенка  умения работать в команде, а также </w:t>
            </w:r>
            <w:r w:rsidRPr="00624030">
              <w:rPr>
                <w:color w:val="000000"/>
                <w:szCs w:val="27"/>
              </w:rPr>
              <w:t xml:space="preserve"> работ</w:t>
            </w:r>
            <w:r w:rsidR="00FB5174">
              <w:rPr>
                <w:color w:val="000000"/>
                <w:szCs w:val="27"/>
              </w:rPr>
              <w:t>у</w:t>
            </w:r>
            <w:r w:rsidRPr="00624030">
              <w:rPr>
                <w:color w:val="000000"/>
                <w:szCs w:val="27"/>
              </w:rPr>
              <w:t xml:space="preserve"> с обучающимися над </w:t>
            </w:r>
            <w:proofErr w:type="spellStart"/>
            <w:r w:rsidRPr="00624030">
              <w:rPr>
                <w:color w:val="000000"/>
                <w:szCs w:val="27"/>
              </w:rPr>
              <w:t>сформированностью</w:t>
            </w:r>
            <w:proofErr w:type="spellEnd"/>
            <w:r w:rsidRPr="00624030">
              <w:rPr>
                <w:color w:val="000000"/>
                <w:szCs w:val="27"/>
              </w:rPr>
              <w:t xml:space="preserve"> познавательного интереса и мотивации к дальнейшему изучению выбранной образовательной области для проекта, над </w:t>
            </w:r>
            <w:proofErr w:type="spellStart"/>
            <w:r w:rsidRPr="00624030">
              <w:rPr>
                <w:color w:val="000000"/>
                <w:szCs w:val="27"/>
              </w:rPr>
              <w:t>сформированностью</w:t>
            </w:r>
            <w:proofErr w:type="spellEnd"/>
            <w:r w:rsidRPr="00624030">
              <w:rPr>
                <w:color w:val="000000"/>
                <w:szCs w:val="27"/>
              </w:rPr>
              <w:t xml:space="preserve"> умения пользоваться справочной литературой, что немаловажным является в настоящее время в работе с подрастающим поколением.</w:t>
            </w:r>
          </w:p>
          <w:p w:rsidR="00400239" w:rsidRPr="00624030" w:rsidRDefault="00400239" w:rsidP="00400239">
            <w:pPr>
              <w:shd w:val="clear" w:color="auto" w:fill="FFFFFF"/>
              <w:ind w:firstLine="708"/>
              <w:jc w:val="both"/>
              <w:rPr>
                <w:color w:val="000000"/>
                <w:szCs w:val="28"/>
              </w:rPr>
            </w:pPr>
          </w:p>
          <w:p w:rsidR="00716D77" w:rsidRPr="00DF0C1A" w:rsidRDefault="00FB5174" w:rsidP="00FB5174">
            <w:pPr>
              <w:pStyle w:val="ad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       </w:t>
            </w:r>
            <w:r w:rsidR="00400239">
              <w:rPr>
                <w:color w:val="000000"/>
              </w:rPr>
              <w:t xml:space="preserve">       </w:t>
            </w:r>
          </w:p>
        </w:tc>
      </w:tr>
    </w:tbl>
    <w:p w:rsidR="00716D77" w:rsidRPr="00DF0C1A" w:rsidRDefault="00FB5174" w:rsidP="00716D77">
      <w:pPr>
        <w:spacing w:after="715" w:line="1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</w:t>
      </w:r>
    </w:p>
    <w:p w:rsidR="00716D77" w:rsidRDefault="00716D77" w:rsidP="00716D77">
      <w:pPr>
        <w:shd w:val="clear" w:color="auto" w:fill="FFFFFF"/>
        <w:tabs>
          <w:tab w:val="left" w:leader="underscore" w:pos="3816"/>
          <w:tab w:val="left" w:leader="underscore" w:pos="9019"/>
        </w:tabs>
        <w:spacing w:before="187" w:line="490" w:lineRule="exact"/>
        <w:rPr>
          <w:color w:val="000000"/>
          <w:sz w:val="28"/>
          <w:szCs w:val="28"/>
        </w:rPr>
      </w:pPr>
      <w:r w:rsidRPr="00103E33">
        <w:rPr>
          <w:color w:val="000000"/>
        </w:rPr>
        <w:t xml:space="preserve">Правильность  сведений, представленных в информационной карте, </w:t>
      </w:r>
      <w:r w:rsidRPr="00103E33">
        <w:rPr>
          <w:color w:val="000000"/>
          <w:spacing w:val="-3"/>
        </w:rPr>
        <w:t>подтверждаю:</w:t>
      </w:r>
    </w:p>
    <w:p w:rsidR="00716D77" w:rsidRDefault="00716D77" w:rsidP="00FB5174">
      <w:pPr>
        <w:shd w:val="clear" w:color="auto" w:fill="FFFFFF"/>
        <w:tabs>
          <w:tab w:val="left" w:leader="underscore" w:pos="3816"/>
          <w:tab w:val="left" w:leader="underscore" w:pos="9019"/>
        </w:tabs>
        <w:rPr>
          <w:color w:val="000000"/>
          <w:spacing w:val="-2"/>
          <w:sz w:val="18"/>
          <w:szCs w:val="18"/>
        </w:rPr>
      </w:pPr>
      <w:r>
        <w:rPr>
          <w:color w:val="000000"/>
          <w:sz w:val="28"/>
          <w:szCs w:val="28"/>
        </w:rPr>
        <w:tab/>
        <w:t>(</w:t>
      </w:r>
      <w:r w:rsidR="00FB5174" w:rsidRPr="00FB5174">
        <w:rPr>
          <w:color w:val="000000"/>
          <w:sz w:val="28"/>
          <w:szCs w:val="28"/>
          <w:u w:val="single"/>
        </w:rPr>
        <w:t>Дёмина Светлана Владимировна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-2"/>
          <w:sz w:val="18"/>
          <w:szCs w:val="18"/>
        </w:rPr>
        <w:t xml:space="preserve"> </w:t>
      </w:r>
    </w:p>
    <w:p w:rsidR="00716D77" w:rsidRDefault="00716D77" w:rsidP="00FB5174">
      <w:pPr>
        <w:shd w:val="clear" w:color="auto" w:fill="FFFFFF"/>
        <w:tabs>
          <w:tab w:val="left" w:leader="underscore" w:pos="3816"/>
          <w:tab w:val="left" w:leader="underscore" w:pos="9019"/>
        </w:tabs>
      </w:pPr>
      <w:r>
        <w:rPr>
          <w:color w:val="000000"/>
          <w:spacing w:val="-2"/>
          <w:sz w:val="18"/>
          <w:szCs w:val="18"/>
        </w:rPr>
        <w:t xml:space="preserve">                             (подпись)                                    </w:t>
      </w:r>
      <w:r w:rsidR="00FB5174">
        <w:rPr>
          <w:color w:val="000000"/>
          <w:spacing w:val="-2"/>
          <w:sz w:val="18"/>
          <w:szCs w:val="18"/>
        </w:rPr>
        <w:t xml:space="preserve">                   </w:t>
      </w:r>
      <w:r>
        <w:rPr>
          <w:color w:val="000000"/>
          <w:spacing w:val="-1"/>
          <w:sz w:val="18"/>
          <w:szCs w:val="18"/>
        </w:rPr>
        <w:t xml:space="preserve"> (фамилия, имя, отчество участника)</w:t>
      </w:r>
    </w:p>
    <w:p w:rsidR="00FB5174" w:rsidRDefault="00FB5174" w:rsidP="00716D77">
      <w:pPr>
        <w:shd w:val="clear" w:color="auto" w:fill="FFFFFF"/>
        <w:tabs>
          <w:tab w:val="left" w:leader="underscore" w:pos="2309"/>
        </w:tabs>
        <w:spacing w:before="115"/>
        <w:rPr>
          <w:color w:val="000000"/>
          <w:spacing w:val="-1"/>
          <w:sz w:val="28"/>
          <w:szCs w:val="28"/>
        </w:rPr>
      </w:pPr>
    </w:p>
    <w:p w:rsidR="00716D77" w:rsidRDefault="00716D77" w:rsidP="00716D77">
      <w:pPr>
        <w:shd w:val="clear" w:color="auto" w:fill="FFFFFF"/>
        <w:tabs>
          <w:tab w:val="left" w:leader="underscore" w:pos="2309"/>
        </w:tabs>
        <w:spacing w:before="115"/>
      </w:pPr>
      <w:r>
        <w:rPr>
          <w:color w:val="000000"/>
          <w:spacing w:val="-1"/>
          <w:sz w:val="28"/>
          <w:szCs w:val="28"/>
        </w:rPr>
        <w:t>«</w:t>
      </w:r>
      <w:r w:rsidR="00FB5174">
        <w:rPr>
          <w:color w:val="000000"/>
          <w:spacing w:val="-1"/>
          <w:sz w:val="28"/>
          <w:szCs w:val="28"/>
        </w:rPr>
        <w:t>25</w:t>
      </w:r>
      <w:r>
        <w:rPr>
          <w:color w:val="000000"/>
          <w:spacing w:val="-1"/>
          <w:sz w:val="28"/>
          <w:szCs w:val="28"/>
        </w:rPr>
        <w:t xml:space="preserve">» </w:t>
      </w:r>
      <w:r w:rsidR="00FB5174">
        <w:rPr>
          <w:color w:val="000000"/>
          <w:sz w:val="28"/>
          <w:szCs w:val="28"/>
        </w:rPr>
        <w:t xml:space="preserve">января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20</w:t>
      </w:r>
      <w:r w:rsidR="00FB5174">
        <w:rPr>
          <w:color w:val="000000"/>
          <w:spacing w:val="-1"/>
          <w:sz w:val="28"/>
          <w:szCs w:val="28"/>
        </w:rPr>
        <w:t>19</w:t>
      </w:r>
      <w:r>
        <w:rPr>
          <w:color w:val="000000"/>
          <w:spacing w:val="-1"/>
          <w:sz w:val="28"/>
          <w:szCs w:val="28"/>
        </w:rPr>
        <w:t xml:space="preserve"> г.</w:t>
      </w:r>
    </w:p>
    <w:p w:rsidR="00716D77" w:rsidRDefault="00716D77" w:rsidP="00716D77">
      <w:pPr>
        <w:rPr>
          <w:rFonts w:ascii="Calibri" w:hAnsi="Calibri"/>
        </w:rPr>
      </w:pPr>
    </w:p>
    <w:p w:rsidR="00716D77" w:rsidRPr="00DD1F88" w:rsidRDefault="00716D77" w:rsidP="00716D77">
      <w:pPr>
        <w:ind w:left="4536"/>
        <w:jc w:val="center"/>
        <w:rPr>
          <w:sz w:val="18"/>
          <w:szCs w:val="18"/>
        </w:rPr>
      </w:pPr>
    </w:p>
    <w:p w:rsidR="00716D77" w:rsidRPr="00D354B4" w:rsidRDefault="00716D77" w:rsidP="00716D77">
      <w:pPr>
        <w:shd w:val="clear" w:color="auto" w:fill="FFFFFF"/>
        <w:spacing w:before="346"/>
      </w:pPr>
      <w:r w:rsidRPr="00D354B4">
        <w:rPr>
          <w:color w:val="000000"/>
          <w:spacing w:val="-1"/>
        </w:rPr>
        <w:t xml:space="preserve">Поля информационной карты, </w:t>
      </w:r>
      <w:r w:rsidRPr="00D354B4">
        <w:rPr>
          <w:i/>
          <w:iCs/>
          <w:color w:val="000000"/>
          <w:spacing w:val="-1"/>
        </w:rPr>
        <w:t>выделенные курсивом</w:t>
      </w:r>
      <w:r w:rsidRPr="00D354B4">
        <w:rPr>
          <w:color w:val="000000"/>
          <w:spacing w:val="-1"/>
        </w:rPr>
        <w:t xml:space="preserve">, </w:t>
      </w:r>
      <w:r w:rsidRPr="00D354B4">
        <w:rPr>
          <w:b/>
          <w:color w:val="000000"/>
          <w:spacing w:val="-1"/>
        </w:rPr>
        <w:t>не обязательны для заполнения</w:t>
      </w:r>
      <w:r w:rsidRPr="00D354B4">
        <w:rPr>
          <w:color w:val="000000"/>
          <w:spacing w:val="-1"/>
        </w:rPr>
        <w:t>.</w:t>
      </w:r>
    </w:p>
    <w:p w:rsidR="00716D77" w:rsidRPr="00B11D19" w:rsidRDefault="00716D77" w:rsidP="00716D77">
      <w:pPr>
        <w:shd w:val="clear" w:color="auto" w:fill="FFFFFF"/>
      </w:pPr>
    </w:p>
    <w:p w:rsidR="00716D77" w:rsidRDefault="00716D77" w:rsidP="00716D77">
      <w:pPr>
        <w:shd w:val="clear" w:color="auto" w:fill="FFFFFF"/>
        <w:ind w:left="-567"/>
        <w:jc w:val="both"/>
        <w:rPr>
          <w:iCs/>
          <w:color w:val="000000"/>
          <w:spacing w:val="-10"/>
        </w:rPr>
      </w:pPr>
      <w:r>
        <w:rPr>
          <w:bCs/>
          <w:sz w:val="28"/>
          <w:szCs w:val="28"/>
        </w:rPr>
        <w:br w:type="page"/>
      </w:r>
    </w:p>
    <w:p w:rsidR="00716D77" w:rsidRPr="008468A3" w:rsidRDefault="00716D77" w:rsidP="008468A3">
      <w:pPr>
        <w:shd w:val="clear" w:color="auto" w:fill="FFFFFF"/>
        <w:ind w:left="-567"/>
        <w:jc w:val="both"/>
        <w:rPr>
          <w:iCs/>
          <w:color w:val="000000"/>
          <w:spacing w:val="-10"/>
        </w:rPr>
      </w:pPr>
    </w:p>
    <w:p w:rsidR="00B7431B" w:rsidRPr="006E4BE0" w:rsidRDefault="00B7431B" w:rsidP="00B7431B">
      <w:pPr>
        <w:ind w:left="-567"/>
        <w:jc w:val="right"/>
        <w:rPr>
          <w:sz w:val="20"/>
          <w:szCs w:val="20"/>
        </w:rPr>
      </w:pPr>
      <w:r w:rsidRPr="006E4BE0">
        <w:rPr>
          <w:sz w:val="20"/>
          <w:szCs w:val="20"/>
        </w:rPr>
        <w:t xml:space="preserve">Приложение </w:t>
      </w:r>
      <w:r w:rsidR="003F79E5">
        <w:rPr>
          <w:sz w:val="20"/>
          <w:szCs w:val="20"/>
        </w:rPr>
        <w:t>4</w:t>
      </w:r>
    </w:p>
    <w:p w:rsidR="00B7431B" w:rsidRPr="006E4BE0" w:rsidRDefault="00B7431B" w:rsidP="00B7431B">
      <w:pPr>
        <w:ind w:left="-567"/>
        <w:jc w:val="right"/>
        <w:rPr>
          <w:sz w:val="20"/>
          <w:szCs w:val="20"/>
        </w:rPr>
      </w:pPr>
      <w:r w:rsidRPr="006E4BE0">
        <w:rPr>
          <w:sz w:val="20"/>
          <w:szCs w:val="20"/>
        </w:rPr>
        <w:t>к Порядку проведения в 201</w:t>
      </w:r>
      <w:r w:rsidR="00FC73EB">
        <w:rPr>
          <w:sz w:val="20"/>
          <w:szCs w:val="20"/>
        </w:rPr>
        <w:t>8</w:t>
      </w:r>
      <w:r w:rsidR="00F03CEF">
        <w:rPr>
          <w:sz w:val="20"/>
          <w:szCs w:val="20"/>
        </w:rPr>
        <w:t>- 201</w:t>
      </w:r>
      <w:r w:rsidR="00FC73EB">
        <w:rPr>
          <w:sz w:val="20"/>
          <w:szCs w:val="20"/>
        </w:rPr>
        <w:t>9</w:t>
      </w:r>
      <w:r w:rsidR="00F03CEF">
        <w:rPr>
          <w:sz w:val="20"/>
          <w:szCs w:val="20"/>
        </w:rPr>
        <w:t xml:space="preserve"> учебном </w:t>
      </w:r>
      <w:r w:rsidRPr="006E4BE0">
        <w:rPr>
          <w:sz w:val="20"/>
          <w:szCs w:val="20"/>
        </w:rPr>
        <w:t xml:space="preserve"> году</w:t>
      </w:r>
    </w:p>
    <w:p w:rsidR="00B7431B" w:rsidRDefault="00B7431B" w:rsidP="00B7431B">
      <w:pPr>
        <w:ind w:left="-567"/>
        <w:jc w:val="right"/>
        <w:rPr>
          <w:sz w:val="20"/>
          <w:szCs w:val="20"/>
        </w:rPr>
      </w:pPr>
      <w:r w:rsidRPr="006E4BE0">
        <w:rPr>
          <w:sz w:val="20"/>
          <w:szCs w:val="20"/>
        </w:rPr>
        <w:t>муниципального конкурса</w:t>
      </w:r>
    </w:p>
    <w:p w:rsidR="00B7431B" w:rsidRPr="006E4BE0" w:rsidRDefault="00B7431B" w:rsidP="00B7431B">
      <w:pPr>
        <w:ind w:left="-567"/>
        <w:jc w:val="right"/>
        <w:rPr>
          <w:sz w:val="20"/>
          <w:szCs w:val="20"/>
        </w:rPr>
      </w:pPr>
      <w:r>
        <w:rPr>
          <w:sz w:val="20"/>
          <w:szCs w:val="20"/>
        </w:rPr>
        <w:t>профессионального мастерства</w:t>
      </w:r>
      <w:r w:rsidRPr="006E4BE0">
        <w:rPr>
          <w:sz w:val="20"/>
          <w:szCs w:val="20"/>
        </w:rPr>
        <w:t xml:space="preserve"> </w:t>
      </w:r>
    </w:p>
    <w:p w:rsidR="00B7431B" w:rsidRPr="008468A3" w:rsidRDefault="00B7431B" w:rsidP="00B7431B">
      <w:pPr>
        <w:ind w:left="-567"/>
        <w:jc w:val="right"/>
        <w:rPr>
          <w:iCs/>
          <w:color w:val="000000"/>
          <w:spacing w:val="-10"/>
        </w:rPr>
      </w:pPr>
      <w:r w:rsidRPr="006E4BE0">
        <w:rPr>
          <w:sz w:val="20"/>
          <w:szCs w:val="20"/>
        </w:rPr>
        <w:t>«Учитель года»</w:t>
      </w:r>
    </w:p>
    <w:p w:rsidR="00B7431B" w:rsidRPr="008468A3" w:rsidRDefault="00B7431B" w:rsidP="00B7431B">
      <w:pPr>
        <w:shd w:val="clear" w:color="auto" w:fill="FFFFFF"/>
        <w:ind w:left="-567"/>
        <w:jc w:val="right"/>
        <w:rPr>
          <w:iCs/>
          <w:color w:val="000000"/>
          <w:spacing w:val="-10"/>
        </w:rPr>
      </w:pPr>
    </w:p>
    <w:p w:rsidR="00716D77" w:rsidRDefault="00B7431B" w:rsidP="00B7431B">
      <w:pPr>
        <w:ind w:left="-567"/>
        <w:jc w:val="right"/>
        <w:rPr>
          <w:sz w:val="20"/>
          <w:szCs w:val="20"/>
        </w:rPr>
      </w:pPr>
      <w:r w:rsidRPr="006E4BE0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B7431B" w:rsidRPr="006E4BE0" w:rsidRDefault="00B7431B" w:rsidP="00B7431B">
      <w:pPr>
        <w:ind w:left="-567"/>
        <w:jc w:val="right"/>
        <w:rPr>
          <w:sz w:val="20"/>
          <w:szCs w:val="20"/>
        </w:rPr>
      </w:pPr>
      <w:r w:rsidRPr="006E4BE0">
        <w:rPr>
          <w:sz w:val="20"/>
          <w:szCs w:val="20"/>
        </w:rPr>
        <w:t xml:space="preserve"> Оргкомитет </w:t>
      </w:r>
    </w:p>
    <w:p w:rsidR="00B7431B" w:rsidRDefault="00B7431B" w:rsidP="00B7431B">
      <w:pPr>
        <w:ind w:left="-567"/>
        <w:jc w:val="right"/>
        <w:rPr>
          <w:sz w:val="20"/>
          <w:szCs w:val="20"/>
        </w:rPr>
      </w:pPr>
      <w:r w:rsidRPr="006E4BE0">
        <w:rPr>
          <w:sz w:val="20"/>
          <w:szCs w:val="20"/>
        </w:rPr>
        <w:t>муниципального конкурса</w:t>
      </w:r>
    </w:p>
    <w:p w:rsidR="00B7431B" w:rsidRPr="006E4BE0" w:rsidRDefault="00B7431B" w:rsidP="00B7431B">
      <w:pPr>
        <w:ind w:left="-567"/>
        <w:jc w:val="right"/>
        <w:rPr>
          <w:sz w:val="20"/>
          <w:szCs w:val="20"/>
        </w:rPr>
      </w:pPr>
      <w:r>
        <w:rPr>
          <w:sz w:val="20"/>
          <w:szCs w:val="20"/>
        </w:rPr>
        <w:t>профессионального мастерства</w:t>
      </w:r>
      <w:r w:rsidRPr="006E4BE0">
        <w:rPr>
          <w:sz w:val="20"/>
          <w:szCs w:val="20"/>
        </w:rPr>
        <w:t xml:space="preserve"> </w:t>
      </w:r>
    </w:p>
    <w:p w:rsidR="008C39FA" w:rsidRDefault="00B7431B" w:rsidP="00B7431B">
      <w:pPr>
        <w:ind w:left="-567"/>
        <w:jc w:val="right"/>
        <w:rPr>
          <w:sz w:val="20"/>
          <w:szCs w:val="20"/>
        </w:rPr>
      </w:pPr>
      <w:r w:rsidRPr="006E4BE0">
        <w:rPr>
          <w:sz w:val="20"/>
          <w:szCs w:val="20"/>
        </w:rPr>
        <w:t>«Учитель года»</w:t>
      </w:r>
    </w:p>
    <w:p w:rsidR="00716D77" w:rsidRPr="008468A3" w:rsidRDefault="00716D77" w:rsidP="00B7431B">
      <w:pPr>
        <w:ind w:left="-567"/>
        <w:jc w:val="right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1563"/>
        <w:gridCol w:w="1500"/>
        <w:gridCol w:w="1722"/>
      </w:tblGrid>
      <w:tr w:rsidR="00716D77" w:rsidRPr="00AC77DC" w:rsidTr="00086A9A">
        <w:tc>
          <w:tcPr>
            <w:tcW w:w="9570" w:type="dxa"/>
            <w:gridSpan w:val="5"/>
          </w:tcPr>
          <w:p w:rsidR="00716D77" w:rsidRPr="00D864B7" w:rsidRDefault="00716D77" w:rsidP="00086A9A">
            <w:pPr>
              <w:jc w:val="center"/>
              <w:rPr>
                <w:b/>
                <w:sz w:val="28"/>
                <w:szCs w:val="28"/>
              </w:rPr>
            </w:pPr>
            <w:r w:rsidRPr="00AC77DC">
              <w:rPr>
                <w:b/>
                <w:sz w:val="28"/>
                <w:szCs w:val="28"/>
              </w:rPr>
              <w:t xml:space="preserve">Лист регистрации документов и материалов, представленных кандидатом на участие в </w:t>
            </w:r>
            <w:r>
              <w:rPr>
                <w:b/>
                <w:sz w:val="28"/>
                <w:szCs w:val="28"/>
              </w:rPr>
              <w:t>муниципальном</w:t>
            </w:r>
            <w:r w:rsidRPr="00AC77DC">
              <w:rPr>
                <w:b/>
                <w:sz w:val="28"/>
                <w:szCs w:val="28"/>
              </w:rPr>
              <w:t xml:space="preserve"> конкурсе </w:t>
            </w:r>
            <w:r w:rsidR="00D864B7" w:rsidRPr="00D864B7">
              <w:rPr>
                <w:b/>
                <w:sz w:val="28"/>
                <w:szCs w:val="28"/>
              </w:rPr>
              <w:t>профессионального мастерства</w:t>
            </w:r>
          </w:p>
          <w:p w:rsidR="00716D77" w:rsidRPr="00AC77DC" w:rsidRDefault="00716D77" w:rsidP="00086A9A">
            <w:pPr>
              <w:jc w:val="center"/>
              <w:rPr>
                <w:b/>
                <w:sz w:val="28"/>
                <w:szCs w:val="28"/>
              </w:rPr>
            </w:pPr>
            <w:r w:rsidRPr="00AC77DC">
              <w:rPr>
                <w:b/>
                <w:sz w:val="28"/>
                <w:szCs w:val="28"/>
              </w:rPr>
              <w:t>«Учитель года»</w:t>
            </w:r>
          </w:p>
        </w:tc>
      </w:tr>
      <w:tr w:rsidR="00716D77" w:rsidRPr="00AC77DC" w:rsidTr="00086A9A">
        <w:tc>
          <w:tcPr>
            <w:tcW w:w="648" w:type="dxa"/>
          </w:tcPr>
          <w:p w:rsidR="00716D77" w:rsidRPr="00AC77DC" w:rsidRDefault="00716D77" w:rsidP="00086A9A">
            <w:pPr>
              <w:jc w:val="center"/>
              <w:rPr>
                <w:sz w:val="28"/>
                <w:szCs w:val="28"/>
              </w:rPr>
            </w:pPr>
            <w:r w:rsidRPr="00AC77DC">
              <w:rPr>
                <w:sz w:val="28"/>
                <w:szCs w:val="28"/>
              </w:rPr>
              <w:t>№</w:t>
            </w:r>
          </w:p>
        </w:tc>
        <w:tc>
          <w:tcPr>
            <w:tcW w:w="5700" w:type="dxa"/>
            <w:gridSpan w:val="2"/>
          </w:tcPr>
          <w:p w:rsidR="00716D77" w:rsidRPr="00AC77DC" w:rsidRDefault="00716D77" w:rsidP="00086A9A">
            <w:pPr>
              <w:jc w:val="center"/>
              <w:rPr>
                <w:sz w:val="28"/>
                <w:szCs w:val="28"/>
              </w:rPr>
            </w:pPr>
            <w:r w:rsidRPr="00AC77DC">
              <w:rPr>
                <w:sz w:val="28"/>
                <w:szCs w:val="28"/>
              </w:rPr>
              <w:t>Наименование документа/ материала</w:t>
            </w:r>
          </w:p>
        </w:tc>
        <w:tc>
          <w:tcPr>
            <w:tcW w:w="1500" w:type="dxa"/>
          </w:tcPr>
          <w:p w:rsidR="00716D77" w:rsidRPr="00AC77DC" w:rsidRDefault="00716D77" w:rsidP="00086A9A">
            <w:pPr>
              <w:jc w:val="right"/>
              <w:rPr>
                <w:sz w:val="28"/>
                <w:szCs w:val="28"/>
              </w:rPr>
            </w:pPr>
            <w:r w:rsidRPr="00AC77DC">
              <w:rPr>
                <w:sz w:val="28"/>
                <w:szCs w:val="28"/>
              </w:rPr>
              <w:t>В наличии</w:t>
            </w:r>
          </w:p>
        </w:tc>
        <w:tc>
          <w:tcPr>
            <w:tcW w:w="1722" w:type="dxa"/>
          </w:tcPr>
          <w:p w:rsidR="00716D77" w:rsidRPr="00AC77DC" w:rsidRDefault="00716D77" w:rsidP="00086A9A">
            <w:pPr>
              <w:jc w:val="right"/>
              <w:rPr>
                <w:sz w:val="28"/>
                <w:szCs w:val="28"/>
              </w:rPr>
            </w:pPr>
            <w:r w:rsidRPr="00AC77DC">
              <w:rPr>
                <w:sz w:val="28"/>
                <w:szCs w:val="28"/>
              </w:rPr>
              <w:t>Отсутствует</w:t>
            </w:r>
          </w:p>
        </w:tc>
      </w:tr>
      <w:tr w:rsidR="00716D77" w:rsidRPr="00AC77DC" w:rsidTr="00086A9A">
        <w:tc>
          <w:tcPr>
            <w:tcW w:w="648" w:type="dxa"/>
          </w:tcPr>
          <w:p w:rsidR="00716D77" w:rsidRPr="00AC77DC" w:rsidRDefault="00716D77" w:rsidP="00086A9A">
            <w:pPr>
              <w:jc w:val="right"/>
              <w:rPr>
                <w:sz w:val="28"/>
                <w:szCs w:val="28"/>
              </w:rPr>
            </w:pPr>
            <w:r w:rsidRPr="00AC77DC">
              <w:rPr>
                <w:sz w:val="28"/>
                <w:szCs w:val="28"/>
              </w:rPr>
              <w:t>1.</w:t>
            </w:r>
          </w:p>
        </w:tc>
        <w:tc>
          <w:tcPr>
            <w:tcW w:w="5700" w:type="dxa"/>
            <w:gridSpan w:val="2"/>
          </w:tcPr>
          <w:p w:rsidR="00716D77" w:rsidRPr="00AC77DC" w:rsidRDefault="00716D77" w:rsidP="00086A9A">
            <w:pPr>
              <w:rPr>
                <w:sz w:val="28"/>
                <w:szCs w:val="28"/>
              </w:rPr>
            </w:pPr>
            <w:r w:rsidRPr="00AC77DC">
              <w:rPr>
                <w:color w:val="000000"/>
                <w:sz w:val="28"/>
                <w:szCs w:val="28"/>
              </w:rPr>
              <w:t>Представление на участие в конкурсе</w:t>
            </w:r>
          </w:p>
        </w:tc>
        <w:tc>
          <w:tcPr>
            <w:tcW w:w="1500" w:type="dxa"/>
          </w:tcPr>
          <w:p w:rsidR="00716D77" w:rsidRPr="00AC77DC" w:rsidRDefault="00716D77" w:rsidP="00086A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716D77" w:rsidRPr="00AC77DC" w:rsidRDefault="00716D77" w:rsidP="00086A9A">
            <w:pPr>
              <w:jc w:val="right"/>
              <w:rPr>
                <w:sz w:val="28"/>
                <w:szCs w:val="28"/>
              </w:rPr>
            </w:pPr>
          </w:p>
        </w:tc>
      </w:tr>
      <w:tr w:rsidR="00716D77" w:rsidRPr="00AC77DC" w:rsidTr="00086A9A">
        <w:tc>
          <w:tcPr>
            <w:tcW w:w="648" w:type="dxa"/>
          </w:tcPr>
          <w:p w:rsidR="00716D77" w:rsidRPr="00AC77DC" w:rsidRDefault="00716D77" w:rsidP="00086A9A">
            <w:pPr>
              <w:jc w:val="right"/>
              <w:rPr>
                <w:sz w:val="28"/>
                <w:szCs w:val="28"/>
              </w:rPr>
            </w:pPr>
            <w:r w:rsidRPr="00AC77DC">
              <w:rPr>
                <w:sz w:val="28"/>
                <w:szCs w:val="28"/>
              </w:rPr>
              <w:t>2.</w:t>
            </w:r>
          </w:p>
        </w:tc>
        <w:tc>
          <w:tcPr>
            <w:tcW w:w="5700" w:type="dxa"/>
            <w:gridSpan w:val="2"/>
          </w:tcPr>
          <w:p w:rsidR="00716D77" w:rsidRPr="00AC77DC" w:rsidRDefault="00716D77" w:rsidP="00086A9A">
            <w:pPr>
              <w:rPr>
                <w:sz w:val="28"/>
                <w:szCs w:val="28"/>
              </w:rPr>
            </w:pPr>
            <w:r w:rsidRPr="00AC77DC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1500" w:type="dxa"/>
          </w:tcPr>
          <w:p w:rsidR="00716D77" w:rsidRPr="00AC77DC" w:rsidRDefault="00716D77" w:rsidP="00086A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716D77" w:rsidRPr="00AC77DC" w:rsidRDefault="00716D77" w:rsidP="00086A9A">
            <w:pPr>
              <w:jc w:val="right"/>
              <w:rPr>
                <w:sz w:val="28"/>
                <w:szCs w:val="28"/>
              </w:rPr>
            </w:pPr>
          </w:p>
        </w:tc>
      </w:tr>
      <w:tr w:rsidR="00716D77" w:rsidRPr="00AC77DC" w:rsidTr="00086A9A">
        <w:tc>
          <w:tcPr>
            <w:tcW w:w="648" w:type="dxa"/>
          </w:tcPr>
          <w:p w:rsidR="00716D77" w:rsidRPr="00AC77DC" w:rsidRDefault="00716D77" w:rsidP="00086A9A">
            <w:pPr>
              <w:jc w:val="right"/>
              <w:rPr>
                <w:sz w:val="28"/>
                <w:szCs w:val="28"/>
              </w:rPr>
            </w:pPr>
            <w:r w:rsidRPr="00AC77DC">
              <w:rPr>
                <w:sz w:val="28"/>
                <w:szCs w:val="28"/>
              </w:rPr>
              <w:t>3.</w:t>
            </w:r>
          </w:p>
        </w:tc>
        <w:tc>
          <w:tcPr>
            <w:tcW w:w="5700" w:type="dxa"/>
            <w:gridSpan w:val="2"/>
          </w:tcPr>
          <w:p w:rsidR="00716D77" w:rsidRPr="00AC77DC" w:rsidRDefault="00716D77" w:rsidP="00086A9A">
            <w:pPr>
              <w:rPr>
                <w:sz w:val="28"/>
                <w:szCs w:val="28"/>
              </w:rPr>
            </w:pPr>
            <w:r w:rsidRPr="00AC77DC">
              <w:rPr>
                <w:color w:val="000000"/>
                <w:sz w:val="28"/>
                <w:szCs w:val="28"/>
              </w:rPr>
              <w:t>Информационная карта</w:t>
            </w:r>
          </w:p>
        </w:tc>
        <w:tc>
          <w:tcPr>
            <w:tcW w:w="1500" w:type="dxa"/>
          </w:tcPr>
          <w:p w:rsidR="00716D77" w:rsidRPr="00AC77DC" w:rsidRDefault="00716D77" w:rsidP="00086A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716D77" w:rsidRPr="00AC77DC" w:rsidRDefault="00716D77" w:rsidP="00086A9A">
            <w:pPr>
              <w:jc w:val="right"/>
              <w:rPr>
                <w:sz w:val="28"/>
                <w:szCs w:val="28"/>
              </w:rPr>
            </w:pPr>
          </w:p>
        </w:tc>
      </w:tr>
      <w:tr w:rsidR="00716D77" w:rsidRPr="00AC77DC" w:rsidTr="00086A9A">
        <w:tc>
          <w:tcPr>
            <w:tcW w:w="648" w:type="dxa"/>
          </w:tcPr>
          <w:p w:rsidR="00716D77" w:rsidRPr="00AC77DC" w:rsidRDefault="00716D77" w:rsidP="00086A9A">
            <w:pPr>
              <w:jc w:val="right"/>
              <w:rPr>
                <w:sz w:val="28"/>
                <w:szCs w:val="28"/>
              </w:rPr>
            </w:pPr>
            <w:r w:rsidRPr="00AC77DC">
              <w:rPr>
                <w:sz w:val="28"/>
                <w:szCs w:val="28"/>
              </w:rPr>
              <w:t>4.</w:t>
            </w:r>
          </w:p>
        </w:tc>
        <w:tc>
          <w:tcPr>
            <w:tcW w:w="5700" w:type="dxa"/>
            <w:gridSpan w:val="2"/>
          </w:tcPr>
          <w:p w:rsidR="00716D77" w:rsidRPr="00AC77DC" w:rsidRDefault="00716D77" w:rsidP="00086A9A">
            <w:pPr>
              <w:autoSpaceDE w:val="0"/>
              <w:autoSpaceDN w:val="0"/>
              <w:adjustRightInd w:val="0"/>
              <w:spacing w:line="288" w:lineRule="auto"/>
              <w:ind w:hanging="48"/>
              <w:rPr>
                <w:sz w:val="28"/>
                <w:szCs w:val="28"/>
              </w:rPr>
            </w:pPr>
            <w:r w:rsidRPr="00AC77DC">
              <w:rPr>
                <w:color w:val="333333"/>
                <w:sz w:val="28"/>
                <w:szCs w:val="28"/>
              </w:rPr>
              <w:t xml:space="preserve">Фотография участника конкурса </w:t>
            </w:r>
          </w:p>
        </w:tc>
        <w:tc>
          <w:tcPr>
            <w:tcW w:w="1500" w:type="dxa"/>
          </w:tcPr>
          <w:p w:rsidR="00716D77" w:rsidRPr="00AC77DC" w:rsidRDefault="00716D77" w:rsidP="00086A9A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716D77" w:rsidRPr="00AC77DC" w:rsidRDefault="00716D77" w:rsidP="00086A9A">
            <w:pPr>
              <w:rPr>
                <w:sz w:val="28"/>
                <w:szCs w:val="28"/>
              </w:rPr>
            </w:pPr>
          </w:p>
        </w:tc>
      </w:tr>
      <w:tr w:rsidR="00716D77" w:rsidRPr="00AC77DC" w:rsidTr="00086A9A">
        <w:tc>
          <w:tcPr>
            <w:tcW w:w="648" w:type="dxa"/>
          </w:tcPr>
          <w:p w:rsidR="00716D77" w:rsidRPr="00AC77DC" w:rsidRDefault="00716D77" w:rsidP="00086A9A">
            <w:pPr>
              <w:jc w:val="right"/>
              <w:rPr>
                <w:sz w:val="28"/>
                <w:szCs w:val="28"/>
              </w:rPr>
            </w:pPr>
            <w:r w:rsidRPr="00AC77DC">
              <w:rPr>
                <w:sz w:val="28"/>
                <w:szCs w:val="28"/>
              </w:rPr>
              <w:t>5.</w:t>
            </w:r>
          </w:p>
        </w:tc>
        <w:tc>
          <w:tcPr>
            <w:tcW w:w="5700" w:type="dxa"/>
            <w:gridSpan w:val="2"/>
          </w:tcPr>
          <w:p w:rsidR="00716D77" w:rsidRPr="00AC77DC" w:rsidRDefault="00716D77" w:rsidP="00086A9A">
            <w:pPr>
              <w:autoSpaceDE w:val="0"/>
              <w:autoSpaceDN w:val="0"/>
              <w:adjustRightInd w:val="0"/>
              <w:spacing w:line="288" w:lineRule="auto"/>
              <w:rPr>
                <w:color w:val="333333"/>
                <w:sz w:val="28"/>
                <w:szCs w:val="28"/>
              </w:rPr>
            </w:pPr>
            <w:r w:rsidRPr="00AC77DC">
              <w:rPr>
                <w:color w:val="333333"/>
                <w:sz w:val="28"/>
                <w:szCs w:val="28"/>
              </w:rPr>
              <w:t>Дополнительные материалы</w:t>
            </w:r>
          </w:p>
        </w:tc>
        <w:tc>
          <w:tcPr>
            <w:tcW w:w="1500" w:type="dxa"/>
          </w:tcPr>
          <w:p w:rsidR="00716D77" w:rsidRPr="00AC77DC" w:rsidRDefault="00716D77" w:rsidP="00086A9A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716D77" w:rsidRPr="00AC77DC" w:rsidRDefault="00716D77" w:rsidP="00086A9A">
            <w:pPr>
              <w:rPr>
                <w:sz w:val="28"/>
                <w:szCs w:val="28"/>
              </w:rPr>
            </w:pPr>
          </w:p>
        </w:tc>
      </w:tr>
      <w:tr w:rsidR="00716D77" w:rsidRPr="00AC77DC" w:rsidTr="00086A9A">
        <w:trPr>
          <w:trHeight w:val="640"/>
        </w:trPr>
        <w:tc>
          <w:tcPr>
            <w:tcW w:w="4785" w:type="dxa"/>
            <w:gridSpan w:val="2"/>
            <w:vAlign w:val="center"/>
          </w:tcPr>
          <w:p w:rsidR="00716D77" w:rsidRPr="00AC77DC" w:rsidRDefault="00716D77" w:rsidP="00086A9A">
            <w:pPr>
              <w:jc w:val="center"/>
              <w:rPr>
                <w:sz w:val="28"/>
                <w:szCs w:val="28"/>
              </w:rPr>
            </w:pPr>
            <w:r w:rsidRPr="00AC77DC">
              <w:rPr>
                <w:sz w:val="28"/>
                <w:szCs w:val="28"/>
              </w:rPr>
              <w:t>Допущен к участию в конкурсе</w:t>
            </w:r>
          </w:p>
        </w:tc>
        <w:tc>
          <w:tcPr>
            <w:tcW w:w="4785" w:type="dxa"/>
            <w:gridSpan w:val="3"/>
            <w:vAlign w:val="center"/>
          </w:tcPr>
          <w:p w:rsidR="00716D77" w:rsidRPr="00AC77DC" w:rsidRDefault="00716D77" w:rsidP="00086A9A">
            <w:pPr>
              <w:jc w:val="center"/>
              <w:rPr>
                <w:sz w:val="28"/>
                <w:szCs w:val="28"/>
              </w:rPr>
            </w:pPr>
            <w:r w:rsidRPr="00AC77DC">
              <w:rPr>
                <w:sz w:val="28"/>
                <w:szCs w:val="28"/>
              </w:rPr>
              <w:t>Не допущен к участию в конкурсе</w:t>
            </w:r>
          </w:p>
        </w:tc>
      </w:tr>
    </w:tbl>
    <w:p w:rsidR="008C39FA" w:rsidRPr="008468A3" w:rsidRDefault="008C39FA" w:rsidP="008468A3">
      <w:pPr>
        <w:ind w:left="-567"/>
        <w:jc w:val="both"/>
      </w:pPr>
    </w:p>
    <w:p w:rsidR="008C39FA" w:rsidRPr="008468A3" w:rsidRDefault="008C39FA" w:rsidP="008468A3">
      <w:pPr>
        <w:ind w:left="-567" w:right="-5"/>
        <w:jc w:val="both"/>
        <w:rPr>
          <w:bCs/>
        </w:rPr>
      </w:pPr>
    </w:p>
    <w:p w:rsidR="008C39FA" w:rsidRPr="008468A3" w:rsidRDefault="008C39FA" w:rsidP="008468A3">
      <w:pPr>
        <w:ind w:left="-567" w:right="-5"/>
        <w:jc w:val="both"/>
        <w:rPr>
          <w:bCs/>
        </w:rPr>
      </w:pPr>
    </w:p>
    <w:p w:rsidR="008C39FA" w:rsidRPr="008468A3" w:rsidRDefault="008C39FA" w:rsidP="008468A3">
      <w:pPr>
        <w:ind w:left="-567" w:right="-5"/>
        <w:jc w:val="both"/>
      </w:pPr>
      <w:r w:rsidRPr="008468A3">
        <w:t>Дата: «___» _____________ 201</w:t>
      </w:r>
      <w:r w:rsidR="0033236C">
        <w:t>__</w:t>
      </w:r>
      <w:bookmarkStart w:id="0" w:name="_GoBack"/>
      <w:bookmarkEnd w:id="0"/>
      <w:r w:rsidRPr="008468A3">
        <w:t xml:space="preserve"> года</w:t>
      </w:r>
    </w:p>
    <w:p w:rsidR="008C39FA" w:rsidRPr="008468A3" w:rsidRDefault="008C39FA" w:rsidP="008468A3">
      <w:pPr>
        <w:ind w:left="-567" w:right="-5"/>
        <w:jc w:val="both"/>
      </w:pPr>
    </w:p>
    <w:p w:rsidR="008C39FA" w:rsidRPr="008468A3" w:rsidRDefault="008C39FA" w:rsidP="008468A3">
      <w:pPr>
        <w:ind w:left="-567" w:right="-5"/>
        <w:jc w:val="both"/>
      </w:pPr>
      <w:r w:rsidRPr="008468A3">
        <w:t xml:space="preserve">Секретарь Оргкомитета Конкурса: ______________ </w:t>
      </w:r>
    </w:p>
    <w:p w:rsidR="008C39FA" w:rsidRPr="008468A3" w:rsidRDefault="008C39FA" w:rsidP="008468A3">
      <w:pPr>
        <w:ind w:left="-567" w:right="-5"/>
        <w:jc w:val="both"/>
      </w:pPr>
      <w:r w:rsidRPr="008468A3">
        <w:tab/>
      </w:r>
      <w:r w:rsidRPr="008468A3">
        <w:tab/>
      </w:r>
      <w:r w:rsidRPr="008468A3">
        <w:tab/>
      </w:r>
      <w:r w:rsidRPr="008468A3">
        <w:tab/>
      </w:r>
      <w:r w:rsidRPr="008468A3">
        <w:tab/>
      </w:r>
      <w:r w:rsidRPr="008468A3">
        <w:tab/>
      </w:r>
      <w:r w:rsidRPr="008468A3">
        <w:tab/>
        <w:t>(подпись)</w:t>
      </w:r>
      <w:r w:rsidRPr="008468A3">
        <w:tab/>
      </w:r>
      <w:r w:rsidRPr="008468A3">
        <w:tab/>
      </w:r>
    </w:p>
    <w:p w:rsidR="008C39FA" w:rsidRPr="008468A3" w:rsidRDefault="008C39FA" w:rsidP="008468A3">
      <w:pPr>
        <w:ind w:left="-567" w:right="-5"/>
        <w:jc w:val="both"/>
      </w:pPr>
    </w:p>
    <w:p w:rsidR="003F79E5" w:rsidRPr="008468A3" w:rsidRDefault="008C39FA" w:rsidP="007B7674">
      <w:pPr>
        <w:ind w:left="-567"/>
        <w:jc w:val="right"/>
        <w:rPr>
          <w:iCs/>
          <w:color w:val="000000"/>
          <w:spacing w:val="-10"/>
        </w:rPr>
      </w:pPr>
      <w:r w:rsidRPr="008468A3">
        <w:br w:type="page"/>
      </w:r>
    </w:p>
    <w:p w:rsidR="003F79E5" w:rsidRPr="008468A3" w:rsidRDefault="003F79E5" w:rsidP="003F79E5">
      <w:pPr>
        <w:shd w:val="clear" w:color="auto" w:fill="FFFFFF"/>
        <w:ind w:left="-567"/>
        <w:jc w:val="both"/>
        <w:rPr>
          <w:iCs/>
          <w:color w:val="000000"/>
          <w:spacing w:val="-10"/>
        </w:rPr>
      </w:pPr>
    </w:p>
    <w:p w:rsidR="00D864B7" w:rsidRPr="0038247E" w:rsidRDefault="00D864B7" w:rsidP="00D864B7">
      <w:pPr>
        <w:jc w:val="center"/>
        <w:rPr>
          <w:b/>
          <w:sz w:val="28"/>
          <w:szCs w:val="28"/>
        </w:rPr>
      </w:pPr>
      <w:r w:rsidRPr="0038247E">
        <w:rPr>
          <w:b/>
          <w:sz w:val="28"/>
          <w:szCs w:val="28"/>
        </w:rPr>
        <w:t>Критерии оценки конкурсных заданий участников</w:t>
      </w:r>
    </w:p>
    <w:p w:rsidR="00D864B7" w:rsidRDefault="00D864B7" w:rsidP="00D864B7">
      <w:pPr>
        <w:jc w:val="center"/>
        <w:rPr>
          <w:b/>
          <w:sz w:val="28"/>
          <w:szCs w:val="28"/>
        </w:rPr>
      </w:pPr>
      <w:r w:rsidRPr="0038247E">
        <w:rPr>
          <w:b/>
          <w:sz w:val="28"/>
          <w:szCs w:val="28"/>
        </w:rPr>
        <w:t xml:space="preserve">Муниципального конкурса </w:t>
      </w:r>
      <w:r w:rsidRPr="00D864B7">
        <w:rPr>
          <w:b/>
          <w:sz w:val="28"/>
          <w:szCs w:val="28"/>
        </w:rPr>
        <w:t>профессионального мастерства</w:t>
      </w:r>
      <w:r w:rsidRPr="00EB7E48">
        <w:rPr>
          <w:b/>
        </w:rPr>
        <w:t xml:space="preserve"> </w:t>
      </w:r>
      <w:r w:rsidRPr="0038247E">
        <w:rPr>
          <w:b/>
          <w:sz w:val="28"/>
          <w:szCs w:val="28"/>
        </w:rPr>
        <w:t>«Учитель года»</w:t>
      </w:r>
      <w:r w:rsidRPr="00DF0C1A">
        <w:rPr>
          <w:b/>
          <w:sz w:val="28"/>
          <w:szCs w:val="28"/>
        </w:rPr>
        <w:t xml:space="preserve"> </w:t>
      </w:r>
      <w:r w:rsidRPr="0038247E">
        <w:rPr>
          <w:b/>
          <w:sz w:val="28"/>
          <w:szCs w:val="28"/>
        </w:rPr>
        <w:t>в 201</w:t>
      </w:r>
      <w:r w:rsidR="00FC73EB">
        <w:rPr>
          <w:b/>
          <w:sz w:val="28"/>
          <w:szCs w:val="28"/>
        </w:rPr>
        <w:t>8</w:t>
      </w:r>
      <w:r w:rsidR="00BA0C95">
        <w:rPr>
          <w:b/>
          <w:sz w:val="28"/>
          <w:szCs w:val="28"/>
        </w:rPr>
        <w:t>- 201</w:t>
      </w:r>
      <w:r w:rsidR="00FC73EB">
        <w:rPr>
          <w:b/>
          <w:sz w:val="28"/>
          <w:szCs w:val="28"/>
        </w:rPr>
        <w:t>9</w:t>
      </w:r>
      <w:r w:rsidRPr="0038247E">
        <w:rPr>
          <w:b/>
          <w:sz w:val="28"/>
          <w:szCs w:val="28"/>
        </w:rPr>
        <w:t xml:space="preserve"> году</w:t>
      </w:r>
    </w:p>
    <w:p w:rsidR="007B7674" w:rsidRPr="006E4BE0" w:rsidRDefault="007B7674" w:rsidP="007B7674">
      <w:pPr>
        <w:ind w:left="-567"/>
        <w:jc w:val="right"/>
        <w:rPr>
          <w:sz w:val="20"/>
          <w:szCs w:val="20"/>
        </w:rPr>
      </w:pPr>
      <w:r w:rsidRPr="006E4BE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7B7674" w:rsidRPr="006E4BE0" w:rsidRDefault="007B7674" w:rsidP="007B7674">
      <w:pPr>
        <w:ind w:left="-567"/>
        <w:jc w:val="right"/>
        <w:rPr>
          <w:sz w:val="20"/>
          <w:szCs w:val="20"/>
        </w:rPr>
      </w:pPr>
      <w:r w:rsidRPr="006E4BE0">
        <w:rPr>
          <w:sz w:val="20"/>
          <w:szCs w:val="20"/>
        </w:rPr>
        <w:t>к Порядку проведения в 201</w:t>
      </w:r>
      <w:r w:rsidR="00FC73EB">
        <w:rPr>
          <w:sz w:val="20"/>
          <w:szCs w:val="20"/>
        </w:rPr>
        <w:t>8</w:t>
      </w:r>
      <w:r w:rsidR="00F03CEF" w:rsidRPr="00F03CEF">
        <w:rPr>
          <w:sz w:val="20"/>
          <w:szCs w:val="20"/>
        </w:rPr>
        <w:t>-201</w:t>
      </w:r>
      <w:r w:rsidR="00FC73EB">
        <w:rPr>
          <w:sz w:val="20"/>
          <w:szCs w:val="20"/>
        </w:rPr>
        <w:t>9</w:t>
      </w:r>
      <w:r w:rsidR="00F03CEF" w:rsidRPr="00F03CEF">
        <w:rPr>
          <w:sz w:val="20"/>
          <w:szCs w:val="20"/>
        </w:rPr>
        <w:t xml:space="preserve"> </w:t>
      </w:r>
      <w:r w:rsidR="00F03CEF">
        <w:rPr>
          <w:sz w:val="20"/>
          <w:szCs w:val="20"/>
        </w:rPr>
        <w:t xml:space="preserve">учебном </w:t>
      </w:r>
      <w:r w:rsidRPr="006E4BE0">
        <w:rPr>
          <w:sz w:val="20"/>
          <w:szCs w:val="20"/>
        </w:rPr>
        <w:t xml:space="preserve"> году</w:t>
      </w:r>
    </w:p>
    <w:p w:rsidR="007B7674" w:rsidRDefault="007B7674" w:rsidP="007B7674">
      <w:pPr>
        <w:ind w:left="-567"/>
        <w:jc w:val="right"/>
        <w:rPr>
          <w:sz w:val="20"/>
          <w:szCs w:val="20"/>
        </w:rPr>
      </w:pPr>
      <w:r w:rsidRPr="006E4BE0">
        <w:rPr>
          <w:sz w:val="20"/>
          <w:szCs w:val="20"/>
        </w:rPr>
        <w:t>муниципального конкурса</w:t>
      </w:r>
    </w:p>
    <w:p w:rsidR="007B7674" w:rsidRPr="006E4BE0" w:rsidRDefault="007B7674" w:rsidP="007B7674">
      <w:pPr>
        <w:ind w:left="-567"/>
        <w:jc w:val="right"/>
        <w:rPr>
          <w:sz w:val="20"/>
          <w:szCs w:val="20"/>
        </w:rPr>
      </w:pPr>
      <w:r>
        <w:rPr>
          <w:sz w:val="20"/>
          <w:szCs w:val="20"/>
        </w:rPr>
        <w:t>профессионального мастерства</w:t>
      </w:r>
      <w:r w:rsidRPr="006E4BE0">
        <w:rPr>
          <w:sz w:val="20"/>
          <w:szCs w:val="20"/>
        </w:rPr>
        <w:t xml:space="preserve"> </w:t>
      </w:r>
    </w:p>
    <w:p w:rsidR="007B7674" w:rsidRPr="008468A3" w:rsidRDefault="007B7674" w:rsidP="007B7674">
      <w:pPr>
        <w:ind w:left="-567"/>
        <w:jc w:val="right"/>
        <w:rPr>
          <w:iCs/>
          <w:color w:val="000000"/>
          <w:spacing w:val="-10"/>
        </w:rPr>
      </w:pPr>
      <w:r w:rsidRPr="006E4BE0">
        <w:rPr>
          <w:sz w:val="20"/>
          <w:szCs w:val="20"/>
        </w:rPr>
        <w:t>«Учитель года»</w:t>
      </w:r>
    </w:p>
    <w:p w:rsidR="007B7674" w:rsidRPr="008468A3" w:rsidRDefault="007B7674" w:rsidP="007B7674">
      <w:pPr>
        <w:shd w:val="clear" w:color="auto" w:fill="FFFFFF"/>
        <w:ind w:left="-567"/>
        <w:jc w:val="both"/>
        <w:rPr>
          <w:iCs/>
          <w:color w:val="000000"/>
          <w:spacing w:val="-10"/>
        </w:rPr>
      </w:pPr>
    </w:p>
    <w:p w:rsidR="00D864B7" w:rsidRDefault="00D864B7" w:rsidP="00D864B7">
      <w:pPr>
        <w:jc w:val="center"/>
        <w:rPr>
          <w:sz w:val="28"/>
          <w:szCs w:val="28"/>
        </w:rPr>
      </w:pPr>
    </w:p>
    <w:p w:rsidR="004A2F3B" w:rsidRDefault="004A2F3B" w:rsidP="00D864B7">
      <w:pPr>
        <w:jc w:val="center"/>
        <w:rPr>
          <w:b/>
          <w:sz w:val="28"/>
          <w:szCs w:val="28"/>
        </w:rPr>
      </w:pPr>
      <w:r w:rsidRPr="004A2F3B">
        <w:rPr>
          <w:b/>
          <w:sz w:val="28"/>
          <w:szCs w:val="28"/>
        </w:rPr>
        <w:t>Экспертный лист для оценивания материалов участников конкурса, размещённых ими в сети интернет</w:t>
      </w:r>
    </w:p>
    <w:p w:rsidR="004A2F3B" w:rsidRDefault="004A2F3B" w:rsidP="00D864B7">
      <w:pPr>
        <w:jc w:val="center"/>
        <w:rPr>
          <w:b/>
          <w:sz w:val="28"/>
          <w:szCs w:val="28"/>
        </w:rPr>
      </w:pPr>
    </w:p>
    <w:p w:rsidR="0056051E" w:rsidRDefault="004A2F3B" w:rsidP="004A2F3B">
      <w:pPr>
        <w:jc w:val="both"/>
      </w:pPr>
      <w:r w:rsidRPr="004A2F3B">
        <w:t>Критерии оценки конкурсного задания: информационная насыщенность, безопасность и комфортность виртуальной образовательной среды, эффективность обратной связи, актуальность информации, оригинальность и адекватность дизайна.</w:t>
      </w:r>
    </w:p>
    <w:p w:rsidR="0093351B" w:rsidRDefault="0093351B" w:rsidP="004A2F3B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893"/>
        <w:gridCol w:w="2245"/>
      </w:tblGrid>
      <w:tr w:rsidR="004A2F3B" w:rsidTr="004A2F3B">
        <w:tc>
          <w:tcPr>
            <w:tcW w:w="8897" w:type="dxa"/>
          </w:tcPr>
          <w:p w:rsidR="004A2F3B" w:rsidRPr="004A2F3B" w:rsidRDefault="004A2F3B" w:rsidP="004A2F3B">
            <w:pPr>
              <w:jc w:val="center"/>
              <w:rPr>
                <w:b/>
                <w:sz w:val="28"/>
                <w:szCs w:val="28"/>
              </w:rPr>
            </w:pPr>
            <w:r w:rsidRPr="004A2F3B">
              <w:rPr>
                <w:b/>
                <w:sz w:val="28"/>
                <w:szCs w:val="28"/>
              </w:rPr>
              <w:t>Критерии и показатели</w:t>
            </w:r>
          </w:p>
        </w:tc>
        <w:tc>
          <w:tcPr>
            <w:tcW w:w="1241" w:type="dxa"/>
          </w:tcPr>
          <w:p w:rsidR="004A2F3B" w:rsidRPr="004A2F3B" w:rsidRDefault="004A2F3B" w:rsidP="004A2F3B">
            <w:pPr>
              <w:jc w:val="center"/>
              <w:rPr>
                <w:b/>
                <w:sz w:val="28"/>
                <w:szCs w:val="28"/>
              </w:rPr>
            </w:pPr>
            <w:r w:rsidRPr="004A2F3B">
              <w:rPr>
                <w:b/>
                <w:sz w:val="28"/>
                <w:szCs w:val="28"/>
              </w:rPr>
              <w:t>Максимальный балл</w:t>
            </w:r>
          </w:p>
        </w:tc>
      </w:tr>
      <w:tr w:rsidR="004A2F3B" w:rsidTr="004A2F3B">
        <w:tc>
          <w:tcPr>
            <w:tcW w:w="8897" w:type="dxa"/>
          </w:tcPr>
          <w:p w:rsidR="004A2F3B" w:rsidRDefault="00400471" w:rsidP="00400471">
            <w:pPr>
              <w:pStyle w:val="a3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400471">
              <w:rPr>
                <w:b/>
              </w:rPr>
              <w:t>Информационная насыщенность</w:t>
            </w:r>
          </w:p>
          <w:p w:rsidR="00400471" w:rsidRDefault="00400471" w:rsidP="00400471">
            <w:pPr>
              <w:pStyle w:val="a3"/>
              <w:ind w:left="720"/>
              <w:jc w:val="both"/>
            </w:pPr>
            <w:r w:rsidRPr="00400471">
              <w:t>- количество представленной информации;</w:t>
            </w:r>
          </w:p>
          <w:p w:rsidR="00400471" w:rsidRDefault="00400471" w:rsidP="00400471">
            <w:pPr>
              <w:pStyle w:val="a3"/>
              <w:ind w:left="720"/>
              <w:jc w:val="both"/>
            </w:pPr>
            <w:r>
              <w:t>- образовательная и методическая ценность, развивающий характер;</w:t>
            </w:r>
          </w:p>
          <w:p w:rsidR="00400471" w:rsidRDefault="00400471" w:rsidP="00400471">
            <w:pPr>
              <w:pStyle w:val="a3"/>
              <w:ind w:left="720"/>
              <w:jc w:val="both"/>
            </w:pPr>
            <w:r>
              <w:t>- различное структурирование информации – тексты. Таблицы, схемы и т.д.;</w:t>
            </w:r>
          </w:p>
          <w:p w:rsidR="00400471" w:rsidRDefault="00400471" w:rsidP="00400471">
            <w:pPr>
              <w:pStyle w:val="a3"/>
              <w:ind w:left="720"/>
              <w:jc w:val="both"/>
            </w:pPr>
            <w:r>
              <w:t>- разнообразие содержания;</w:t>
            </w:r>
          </w:p>
          <w:p w:rsidR="00400471" w:rsidRDefault="00400471" w:rsidP="00400471">
            <w:pPr>
              <w:pStyle w:val="a3"/>
              <w:ind w:left="720"/>
              <w:jc w:val="both"/>
            </w:pPr>
            <w:r>
              <w:t>- тематическая организованность информации;</w:t>
            </w:r>
          </w:p>
          <w:p w:rsidR="00400471" w:rsidRDefault="00400471" w:rsidP="00400471">
            <w:pPr>
              <w:pStyle w:val="a3"/>
              <w:ind w:left="720"/>
              <w:jc w:val="both"/>
            </w:pPr>
            <w:r>
              <w:t>- научная корректность;</w:t>
            </w:r>
          </w:p>
          <w:p w:rsidR="00400471" w:rsidRPr="00400471" w:rsidRDefault="00400471" w:rsidP="00400471">
            <w:pPr>
              <w:pStyle w:val="a3"/>
              <w:ind w:left="720"/>
              <w:jc w:val="both"/>
            </w:pPr>
            <w:r>
              <w:t>- методическая грамотность.</w:t>
            </w:r>
          </w:p>
        </w:tc>
        <w:tc>
          <w:tcPr>
            <w:tcW w:w="1241" w:type="dxa"/>
          </w:tcPr>
          <w:p w:rsidR="004A2F3B" w:rsidRDefault="004A2F3B" w:rsidP="00400471">
            <w:pPr>
              <w:jc w:val="center"/>
              <w:rPr>
                <w:sz w:val="20"/>
                <w:szCs w:val="20"/>
              </w:rPr>
            </w:pPr>
          </w:p>
          <w:p w:rsidR="00400471" w:rsidRDefault="00400471" w:rsidP="00400471">
            <w:pPr>
              <w:jc w:val="center"/>
              <w:rPr>
                <w:sz w:val="20"/>
                <w:szCs w:val="20"/>
              </w:rPr>
            </w:pPr>
          </w:p>
          <w:p w:rsidR="00400471" w:rsidRDefault="00400471" w:rsidP="00400471">
            <w:pPr>
              <w:jc w:val="center"/>
              <w:rPr>
                <w:sz w:val="20"/>
                <w:szCs w:val="20"/>
              </w:rPr>
            </w:pPr>
          </w:p>
          <w:p w:rsidR="00400471" w:rsidRDefault="00400471" w:rsidP="00400471">
            <w:pPr>
              <w:jc w:val="center"/>
              <w:rPr>
                <w:sz w:val="20"/>
                <w:szCs w:val="20"/>
              </w:rPr>
            </w:pPr>
          </w:p>
          <w:p w:rsidR="00400471" w:rsidRDefault="00400471" w:rsidP="00400471">
            <w:pPr>
              <w:jc w:val="center"/>
              <w:rPr>
                <w:sz w:val="20"/>
                <w:szCs w:val="20"/>
              </w:rPr>
            </w:pPr>
          </w:p>
          <w:p w:rsidR="00400471" w:rsidRDefault="00400471" w:rsidP="00400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A2F3B" w:rsidTr="004A2F3B">
        <w:tc>
          <w:tcPr>
            <w:tcW w:w="8897" w:type="dxa"/>
          </w:tcPr>
          <w:p w:rsidR="004A2F3B" w:rsidRPr="00400471" w:rsidRDefault="00400471" w:rsidP="00400471">
            <w:pPr>
              <w:pStyle w:val="a3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 w:rsidRPr="00400471">
              <w:rPr>
                <w:b/>
                <w:sz w:val="24"/>
                <w:szCs w:val="24"/>
              </w:rPr>
              <w:t>Безопасность и комфортность виртуальной образовательной среды</w:t>
            </w:r>
          </w:p>
          <w:p w:rsidR="00400471" w:rsidRDefault="00400471" w:rsidP="00400471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 w:rsidRPr="00400471">
              <w:rPr>
                <w:sz w:val="24"/>
                <w:szCs w:val="24"/>
              </w:rPr>
              <w:t>- понятность меню, наличие рубрикации;</w:t>
            </w:r>
          </w:p>
          <w:p w:rsidR="00400471" w:rsidRDefault="00400471" w:rsidP="00400471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удобство навигации;</w:t>
            </w:r>
          </w:p>
          <w:p w:rsidR="00400471" w:rsidRDefault="00400471" w:rsidP="00400471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разумность скорости загрузки;</w:t>
            </w:r>
          </w:p>
          <w:p w:rsidR="00400471" w:rsidRDefault="00400471" w:rsidP="00400471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удобный формат для коммуникации;</w:t>
            </w:r>
          </w:p>
          <w:p w:rsidR="00400471" w:rsidRDefault="00400471" w:rsidP="00400471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языковая культура;</w:t>
            </w:r>
          </w:p>
          <w:p w:rsidR="00400471" w:rsidRDefault="00400471" w:rsidP="00400471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инструкций и пояснений для пользователей;</w:t>
            </w:r>
          </w:p>
          <w:p w:rsidR="00400471" w:rsidRPr="00400471" w:rsidRDefault="00400471" w:rsidP="00400471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защищённость и адекватность виртуальной среды образовательным целям.</w:t>
            </w:r>
          </w:p>
        </w:tc>
        <w:tc>
          <w:tcPr>
            <w:tcW w:w="1241" w:type="dxa"/>
          </w:tcPr>
          <w:p w:rsidR="004A2F3B" w:rsidRDefault="004A2F3B" w:rsidP="00400471">
            <w:pPr>
              <w:jc w:val="center"/>
              <w:rPr>
                <w:sz w:val="20"/>
                <w:szCs w:val="20"/>
              </w:rPr>
            </w:pPr>
          </w:p>
          <w:p w:rsidR="00400471" w:rsidRDefault="00400471" w:rsidP="00400471">
            <w:pPr>
              <w:jc w:val="center"/>
              <w:rPr>
                <w:sz w:val="20"/>
                <w:szCs w:val="20"/>
              </w:rPr>
            </w:pPr>
          </w:p>
          <w:p w:rsidR="00400471" w:rsidRDefault="00400471" w:rsidP="00400471">
            <w:pPr>
              <w:jc w:val="center"/>
              <w:rPr>
                <w:sz w:val="20"/>
                <w:szCs w:val="20"/>
              </w:rPr>
            </w:pPr>
          </w:p>
          <w:p w:rsidR="00400471" w:rsidRDefault="00400471" w:rsidP="00400471">
            <w:pPr>
              <w:jc w:val="center"/>
              <w:rPr>
                <w:sz w:val="20"/>
                <w:szCs w:val="20"/>
              </w:rPr>
            </w:pPr>
          </w:p>
          <w:p w:rsidR="00400471" w:rsidRDefault="00400471" w:rsidP="00400471">
            <w:pPr>
              <w:jc w:val="center"/>
              <w:rPr>
                <w:sz w:val="20"/>
                <w:szCs w:val="20"/>
              </w:rPr>
            </w:pPr>
          </w:p>
          <w:p w:rsidR="00400471" w:rsidRDefault="00400471" w:rsidP="00400471">
            <w:pPr>
              <w:jc w:val="center"/>
              <w:rPr>
                <w:sz w:val="20"/>
                <w:szCs w:val="20"/>
              </w:rPr>
            </w:pPr>
          </w:p>
          <w:p w:rsidR="00400471" w:rsidRDefault="00400471" w:rsidP="00400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A2F3B" w:rsidTr="004A2F3B">
        <w:tc>
          <w:tcPr>
            <w:tcW w:w="8897" w:type="dxa"/>
          </w:tcPr>
          <w:p w:rsidR="004A2F3B" w:rsidRDefault="00400471" w:rsidP="00400471">
            <w:pPr>
              <w:pStyle w:val="a3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 w:rsidRPr="00400471">
              <w:rPr>
                <w:b/>
                <w:sz w:val="24"/>
                <w:szCs w:val="24"/>
              </w:rPr>
              <w:t>Эффективность обратной связи</w:t>
            </w:r>
          </w:p>
          <w:p w:rsidR="00400471" w:rsidRDefault="00400471" w:rsidP="00400471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разнообразие возможностей для обратной связи;</w:t>
            </w:r>
          </w:p>
          <w:p w:rsidR="00400471" w:rsidRDefault="00400471" w:rsidP="00400471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доступность обратной связи;</w:t>
            </w:r>
          </w:p>
          <w:p w:rsidR="00400471" w:rsidRDefault="00400471" w:rsidP="00400471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контактных данных;</w:t>
            </w:r>
          </w:p>
          <w:p w:rsidR="00400471" w:rsidRDefault="00400471" w:rsidP="00400471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возможности для обсуждений и дискуссий;</w:t>
            </w:r>
          </w:p>
          <w:p w:rsidR="00400471" w:rsidRDefault="00400471" w:rsidP="00400471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удобство использования механизмов обратной связи;</w:t>
            </w:r>
          </w:p>
          <w:p w:rsidR="00400471" w:rsidRDefault="00400471" w:rsidP="00400471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систематичность и адресная помощь в проведении обратной связи;</w:t>
            </w:r>
          </w:p>
          <w:p w:rsidR="006332CC" w:rsidRPr="00400471" w:rsidRDefault="006332CC" w:rsidP="00400471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интенсивность обратной связи и количество вовлечённых пользователей.</w:t>
            </w:r>
          </w:p>
        </w:tc>
        <w:tc>
          <w:tcPr>
            <w:tcW w:w="1241" w:type="dxa"/>
          </w:tcPr>
          <w:p w:rsidR="004A2F3B" w:rsidRDefault="004A2F3B" w:rsidP="006332CC">
            <w:pPr>
              <w:jc w:val="center"/>
              <w:rPr>
                <w:sz w:val="20"/>
                <w:szCs w:val="20"/>
              </w:rPr>
            </w:pPr>
          </w:p>
          <w:p w:rsidR="006332CC" w:rsidRDefault="006332CC" w:rsidP="006332CC">
            <w:pPr>
              <w:jc w:val="center"/>
              <w:rPr>
                <w:sz w:val="20"/>
                <w:szCs w:val="20"/>
              </w:rPr>
            </w:pPr>
          </w:p>
          <w:p w:rsidR="006332CC" w:rsidRDefault="006332CC" w:rsidP="006332CC">
            <w:pPr>
              <w:jc w:val="center"/>
              <w:rPr>
                <w:sz w:val="20"/>
                <w:szCs w:val="20"/>
              </w:rPr>
            </w:pPr>
          </w:p>
          <w:p w:rsidR="006332CC" w:rsidRDefault="006332CC" w:rsidP="00633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A2F3B" w:rsidTr="004A2F3B">
        <w:tc>
          <w:tcPr>
            <w:tcW w:w="8897" w:type="dxa"/>
          </w:tcPr>
          <w:p w:rsidR="004A2F3B" w:rsidRDefault="006332CC" w:rsidP="006332CC">
            <w:pPr>
              <w:pStyle w:val="a3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 w:rsidRPr="006332CC">
              <w:rPr>
                <w:b/>
                <w:sz w:val="24"/>
                <w:szCs w:val="24"/>
              </w:rPr>
              <w:t>Актуальность информации</w:t>
            </w:r>
          </w:p>
          <w:p w:rsidR="006332CC" w:rsidRDefault="006332CC" w:rsidP="006332CC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регулярность обновления информации;</w:t>
            </w:r>
          </w:p>
          <w:p w:rsidR="006332CC" w:rsidRDefault="006332CC" w:rsidP="006332CC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связь информации с текущими событиями;</w:t>
            </w:r>
          </w:p>
          <w:p w:rsidR="006332CC" w:rsidRDefault="006332CC" w:rsidP="006332CC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информации о нормативно – правовой базе;</w:t>
            </w:r>
          </w:p>
          <w:p w:rsidR="006332CC" w:rsidRDefault="006332CC" w:rsidP="006332CC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разнообразие групп пользователей;</w:t>
            </w:r>
          </w:p>
          <w:p w:rsidR="006332CC" w:rsidRDefault="006332CC" w:rsidP="006332CC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новизна и оригинальность информации;</w:t>
            </w:r>
          </w:p>
          <w:p w:rsidR="006332CC" w:rsidRDefault="006332CC" w:rsidP="006332CC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возможность создания </w:t>
            </w:r>
            <w:proofErr w:type="spellStart"/>
            <w:r>
              <w:rPr>
                <w:sz w:val="24"/>
                <w:szCs w:val="24"/>
              </w:rPr>
              <w:t>детско</w:t>
            </w:r>
            <w:proofErr w:type="spellEnd"/>
            <w:r>
              <w:rPr>
                <w:sz w:val="24"/>
                <w:szCs w:val="24"/>
              </w:rPr>
              <w:t xml:space="preserve"> – взрослых виртуальных сообществ;</w:t>
            </w:r>
          </w:p>
          <w:p w:rsidR="006332CC" w:rsidRPr="006332CC" w:rsidRDefault="006332CC" w:rsidP="006332CC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возможностей использования информации для лиц с ограниченными возможностями здоровья и особыми потребностями.</w:t>
            </w:r>
          </w:p>
        </w:tc>
        <w:tc>
          <w:tcPr>
            <w:tcW w:w="1241" w:type="dxa"/>
          </w:tcPr>
          <w:p w:rsidR="004A2F3B" w:rsidRDefault="004A2F3B" w:rsidP="006332CC">
            <w:pPr>
              <w:jc w:val="center"/>
              <w:rPr>
                <w:sz w:val="20"/>
                <w:szCs w:val="20"/>
              </w:rPr>
            </w:pPr>
          </w:p>
          <w:p w:rsidR="006332CC" w:rsidRDefault="006332CC" w:rsidP="006332CC">
            <w:pPr>
              <w:jc w:val="center"/>
              <w:rPr>
                <w:sz w:val="20"/>
                <w:szCs w:val="20"/>
              </w:rPr>
            </w:pPr>
          </w:p>
          <w:p w:rsidR="006332CC" w:rsidRDefault="006332CC" w:rsidP="006332CC">
            <w:pPr>
              <w:jc w:val="center"/>
              <w:rPr>
                <w:sz w:val="20"/>
                <w:szCs w:val="20"/>
              </w:rPr>
            </w:pPr>
          </w:p>
          <w:p w:rsidR="006332CC" w:rsidRDefault="006332CC" w:rsidP="006332CC">
            <w:pPr>
              <w:jc w:val="center"/>
              <w:rPr>
                <w:sz w:val="20"/>
                <w:szCs w:val="20"/>
              </w:rPr>
            </w:pPr>
          </w:p>
          <w:p w:rsidR="006332CC" w:rsidRDefault="006332CC" w:rsidP="006332CC">
            <w:pPr>
              <w:jc w:val="center"/>
              <w:rPr>
                <w:sz w:val="20"/>
                <w:szCs w:val="20"/>
              </w:rPr>
            </w:pPr>
          </w:p>
          <w:p w:rsidR="006332CC" w:rsidRDefault="006332CC" w:rsidP="00633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A2F3B" w:rsidTr="004A2F3B">
        <w:tc>
          <w:tcPr>
            <w:tcW w:w="8897" w:type="dxa"/>
          </w:tcPr>
          <w:p w:rsidR="004A2F3B" w:rsidRDefault="006332CC" w:rsidP="006332CC">
            <w:pPr>
              <w:pStyle w:val="a3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 w:rsidRPr="006332CC">
              <w:rPr>
                <w:b/>
                <w:sz w:val="24"/>
                <w:szCs w:val="24"/>
              </w:rPr>
              <w:lastRenderedPageBreak/>
              <w:t>Оригинальность и адекватность дизайна</w:t>
            </w:r>
          </w:p>
          <w:p w:rsidR="006332CC" w:rsidRDefault="006332CC" w:rsidP="006332CC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выстроенная информационная архитектура;</w:t>
            </w:r>
          </w:p>
          <w:p w:rsidR="006332CC" w:rsidRDefault="006332CC" w:rsidP="006332CC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грамотные цветовые решения;</w:t>
            </w:r>
          </w:p>
          <w:p w:rsidR="006332CC" w:rsidRDefault="006332CC" w:rsidP="006332CC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оригинальность стиля;</w:t>
            </w:r>
          </w:p>
          <w:p w:rsidR="006332CC" w:rsidRDefault="006332CC" w:rsidP="006332CC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корректность обработки графики;</w:t>
            </w:r>
          </w:p>
          <w:p w:rsidR="006332CC" w:rsidRDefault="006332CC" w:rsidP="006332CC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сбалансированность разных способов структурирования информации;</w:t>
            </w:r>
          </w:p>
          <w:p w:rsidR="006332CC" w:rsidRDefault="006332CC" w:rsidP="006332CC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учёт требований </w:t>
            </w:r>
            <w:proofErr w:type="spellStart"/>
            <w:r>
              <w:rPr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sz w:val="24"/>
                <w:szCs w:val="24"/>
              </w:rPr>
              <w:t xml:space="preserve"> в дизайне;</w:t>
            </w:r>
          </w:p>
          <w:p w:rsidR="006332CC" w:rsidRPr="006332CC" w:rsidRDefault="006332CC" w:rsidP="006332CC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внешний вид размещенной информации.</w:t>
            </w:r>
          </w:p>
        </w:tc>
        <w:tc>
          <w:tcPr>
            <w:tcW w:w="1241" w:type="dxa"/>
          </w:tcPr>
          <w:p w:rsidR="004A2F3B" w:rsidRDefault="004A2F3B" w:rsidP="006332CC">
            <w:pPr>
              <w:jc w:val="center"/>
              <w:rPr>
                <w:sz w:val="20"/>
                <w:szCs w:val="20"/>
              </w:rPr>
            </w:pPr>
          </w:p>
          <w:p w:rsidR="006332CC" w:rsidRDefault="006332CC" w:rsidP="006332CC">
            <w:pPr>
              <w:jc w:val="center"/>
              <w:rPr>
                <w:sz w:val="20"/>
                <w:szCs w:val="20"/>
              </w:rPr>
            </w:pPr>
          </w:p>
          <w:p w:rsidR="006332CC" w:rsidRDefault="006332CC" w:rsidP="006332CC">
            <w:pPr>
              <w:jc w:val="center"/>
              <w:rPr>
                <w:sz w:val="20"/>
                <w:szCs w:val="20"/>
              </w:rPr>
            </w:pPr>
          </w:p>
          <w:p w:rsidR="006332CC" w:rsidRDefault="006332CC" w:rsidP="006332CC">
            <w:pPr>
              <w:jc w:val="center"/>
              <w:rPr>
                <w:sz w:val="20"/>
                <w:szCs w:val="20"/>
              </w:rPr>
            </w:pPr>
          </w:p>
          <w:p w:rsidR="006332CC" w:rsidRDefault="006332CC" w:rsidP="00633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4A2F3B" w:rsidRDefault="006332CC" w:rsidP="004A2F3B">
      <w:pPr>
        <w:jc w:val="both"/>
        <w:rPr>
          <w:sz w:val="20"/>
          <w:szCs w:val="20"/>
        </w:rPr>
      </w:pPr>
      <w:r>
        <w:rPr>
          <w:sz w:val="20"/>
          <w:szCs w:val="20"/>
        </w:rPr>
        <w:t>По каждому критерию эксперт выставляет в правой колонке оценку от 0 до 7 баллов. Показатели помогают в экспертизе по уста</w:t>
      </w:r>
      <w:r w:rsidR="0093351B">
        <w:rPr>
          <w:sz w:val="20"/>
          <w:szCs w:val="20"/>
        </w:rPr>
        <w:t>новленным критериям и служат ориентиром в работе членов жюри. Все критерии и показатели равнозначны, порядок перечисления не имеет приоритетного значения.</w:t>
      </w: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Default="007B7674" w:rsidP="007B7674">
      <w:pPr>
        <w:ind w:left="-567"/>
        <w:jc w:val="right"/>
        <w:rPr>
          <w:sz w:val="20"/>
          <w:szCs w:val="20"/>
        </w:rPr>
      </w:pPr>
    </w:p>
    <w:p w:rsidR="007B7674" w:rsidRPr="006E4BE0" w:rsidRDefault="007B7674" w:rsidP="007B7674">
      <w:pPr>
        <w:ind w:left="-567"/>
        <w:jc w:val="right"/>
        <w:rPr>
          <w:sz w:val="20"/>
          <w:szCs w:val="20"/>
        </w:rPr>
      </w:pPr>
      <w:r w:rsidRPr="006E4BE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6</w:t>
      </w:r>
    </w:p>
    <w:p w:rsidR="007B7674" w:rsidRPr="006E4BE0" w:rsidRDefault="007B7674" w:rsidP="007B7674">
      <w:pPr>
        <w:ind w:left="-567"/>
        <w:jc w:val="right"/>
        <w:rPr>
          <w:sz w:val="20"/>
          <w:szCs w:val="20"/>
        </w:rPr>
      </w:pPr>
      <w:r w:rsidRPr="006E4BE0">
        <w:rPr>
          <w:sz w:val="20"/>
          <w:szCs w:val="20"/>
        </w:rPr>
        <w:t>к Порядку проведения в 201</w:t>
      </w:r>
      <w:r w:rsidR="00FC73EB">
        <w:rPr>
          <w:sz w:val="20"/>
          <w:szCs w:val="20"/>
        </w:rPr>
        <w:t>8</w:t>
      </w:r>
      <w:r w:rsidR="00F03CEF">
        <w:rPr>
          <w:sz w:val="20"/>
          <w:szCs w:val="20"/>
        </w:rPr>
        <w:t>-201</w:t>
      </w:r>
      <w:r w:rsidR="00FC73EB">
        <w:rPr>
          <w:sz w:val="20"/>
          <w:szCs w:val="20"/>
        </w:rPr>
        <w:t>9</w:t>
      </w:r>
      <w:r w:rsidR="00F03CEF">
        <w:rPr>
          <w:sz w:val="20"/>
          <w:szCs w:val="20"/>
        </w:rPr>
        <w:t xml:space="preserve"> учебном</w:t>
      </w:r>
      <w:r w:rsidRPr="006E4BE0">
        <w:rPr>
          <w:sz w:val="20"/>
          <w:szCs w:val="20"/>
        </w:rPr>
        <w:t xml:space="preserve"> году</w:t>
      </w:r>
    </w:p>
    <w:p w:rsidR="007B7674" w:rsidRDefault="007B7674" w:rsidP="007B7674">
      <w:pPr>
        <w:ind w:left="-567"/>
        <w:jc w:val="right"/>
        <w:rPr>
          <w:sz w:val="20"/>
          <w:szCs w:val="20"/>
        </w:rPr>
      </w:pPr>
      <w:r w:rsidRPr="006E4BE0">
        <w:rPr>
          <w:sz w:val="20"/>
          <w:szCs w:val="20"/>
        </w:rPr>
        <w:t>муниципального конкурса</w:t>
      </w:r>
    </w:p>
    <w:p w:rsidR="007B7674" w:rsidRPr="006E4BE0" w:rsidRDefault="007B7674" w:rsidP="007B7674">
      <w:pPr>
        <w:ind w:left="-567"/>
        <w:jc w:val="right"/>
        <w:rPr>
          <w:sz w:val="20"/>
          <w:szCs w:val="20"/>
        </w:rPr>
      </w:pPr>
      <w:r>
        <w:rPr>
          <w:sz w:val="20"/>
          <w:szCs w:val="20"/>
        </w:rPr>
        <w:t>профессионального мастерства</w:t>
      </w:r>
      <w:r w:rsidRPr="006E4BE0">
        <w:rPr>
          <w:sz w:val="20"/>
          <w:szCs w:val="20"/>
        </w:rPr>
        <w:t xml:space="preserve"> </w:t>
      </w:r>
    </w:p>
    <w:p w:rsidR="0056051E" w:rsidRDefault="007B7674" w:rsidP="007B7674">
      <w:pPr>
        <w:ind w:left="-567"/>
        <w:jc w:val="right"/>
        <w:rPr>
          <w:sz w:val="20"/>
          <w:szCs w:val="20"/>
        </w:rPr>
      </w:pPr>
      <w:r w:rsidRPr="006E4BE0">
        <w:rPr>
          <w:sz w:val="20"/>
          <w:szCs w:val="20"/>
        </w:rPr>
        <w:t>«Учитель года»</w:t>
      </w:r>
    </w:p>
    <w:p w:rsidR="0093351B" w:rsidRDefault="0093351B" w:rsidP="003F79E5">
      <w:pPr>
        <w:ind w:left="-567"/>
        <w:jc w:val="right"/>
        <w:rPr>
          <w:sz w:val="20"/>
          <w:szCs w:val="20"/>
        </w:rPr>
      </w:pPr>
    </w:p>
    <w:p w:rsidR="0093351B" w:rsidRDefault="0093351B" w:rsidP="003F79E5">
      <w:pPr>
        <w:ind w:left="-567"/>
        <w:jc w:val="right"/>
        <w:rPr>
          <w:sz w:val="20"/>
          <w:szCs w:val="20"/>
        </w:rPr>
      </w:pPr>
    </w:p>
    <w:p w:rsidR="00D864B7" w:rsidRPr="0093351B" w:rsidRDefault="00D864B7" w:rsidP="00D864B7">
      <w:pPr>
        <w:jc w:val="center"/>
        <w:rPr>
          <w:b/>
          <w:sz w:val="28"/>
          <w:szCs w:val="28"/>
        </w:rPr>
      </w:pPr>
      <w:r w:rsidRPr="0093351B">
        <w:rPr>
          <w:b/>
          <w:sz w:val="28"/>
          <w:szCs w:val="28"/>
        </w:rPr>
        <w:t>Конкурсное мероприятие</w:t>
      </w:r>
    </w:p>
    <w:p w:rsidR="00D864B7" w:rsidRPr="00AE60B3" w:rsidRDefault="00D864B7" w:rsidP="00D864B7">
      <w:pPr>
        <w:jc w:val="center"/>
        <w:rPr>
          <w:b/>
          <w:sz w:val="28"/>
          <w:szCs w:val="28"/>
        </w:rPr>
      </w:pPr>
      <w:r w:rsidRPr="0093351B">
        <w:rPr>
          <w:b/>
          <w:sz w:val="28"/>
          <w:szCs w:val="28"/>
        </w:rPr>
        <w:t>«Учебное занятие»</w:t>
      </w:r>
      <w:r w:rsidR="00AE60B3">
        <w:rPr>
          <w:b/>
          <w:sz w:val="28"/>
          <w:szCs w:val="28"/>
        </w:rPr>
        <w:t xml:space="preserve">, </w:t>
      </w:r>
      <w:r w:rsidR="00AE60B3" w:rsidRPr="00AE60B3">
        <w:rPr>
          <w:b/>
          <w:sz w:val="28"/>
          <w:szCs w:val="28"/>
        </w:rPr>
        <w:t>«Образовательная деятельность с воспитанниками»</w:t>
      </w:r>
    </w:p>
    <w:p w:rsidR="00D864B7" w:rsidRPr="0058182D" w:rsidRDefault="00D864B7" w:rsidP="00D864B7">
      <w:pPr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5919"/>
      </w:tblGrid>
      <w:tr w:rsidR="00D864B7" w:rsidRPr="006551AE" w:rsidTr="00086A9A">
        <w:tc>
          <w:tcPr>
            <w:tcW w:w="1809" w:type="dxa"/>
          </w:tcPr>
          <w:p w:rsidR="00D864B7" w:rsidRPr="006551AE" w:rsidRDefault="00D864B7" w:rsidP="00086A9A">
            <w:pPr>
              <w:jc w:val="center"/>
              <w:rPr>
                <w:b/>
              </w:rPr>
            </w:pPr>
            <w:r w:rsidRPr="006551AE">
              <w:rPr>
                <w:b/>
              </w:rPr>
              <w:t>Задание</w:t>
            </w:r>
          </w:p>
        </w:tc>
        <w:tc>
          <w:tcPr>
            <w:tcW w:w="2410" w:type="dxa"/>
          </w:tcPr>
          <w:p w:rsidR="00D864B7" w:rsidRPr="006551AE" w:rsidRDefault="00D864B7" w:rsidP="00086A9A">
            <w:pPr>
              <w:jc w:val="center"/>
              <w:rPr>
                <w:b/>
              </w:rPr>
            </w:pPr>
            <w:r w:rsidRPr="006551AE">
              <w:rPr>
                <w:b/>
              </w:rPr>
              <w:t>Формат</w:t>
            </w:r>
          </w:p>
        </w:tc>
        <w:tc>
          <w:tcPr>
            <w:tcW w:w="5919" w:type="dxa"/>
          </w:tcPr>
          <w:p w:rsidR="00D864B7" w:rsidRPr="006551AE" w:rsidRDefault="00D864B7" w:rsidP="00086A9A">
            <w:pPr>
              <w:jc w:val="center"/>
              <w:rPr>
                <w:b/>
              </w:rPr>
            </w:pPr>
            <w:r w:rsidRPr="006551AE">
              <w:rPr>
                <w:b/>
              </w:rPr>
              <w:t>Критерии/показатели оценивания</w:t>
            </w:r>
          </w:p>
          <w:p w:rsidR="00D864B7" w:rsidRPr="006551AE" w:rsidRDefault="00D864B7" w:rsidP="00086A9A">
            <w:pPr>
              <w:jc w:val="center"/>
              <w:rPr>
                <w:b/>
              </w:rPr>
            </w:pPr>
            <w:r w:rsidRPr="006551AE">
              <w:rPr>
                <w:b/>
              </w:rPr>
              <w:t>(макс. – 51 балл)</w:t>
            </w:r>
          </w:p>
        </w:tc>
      </w:tr>
      <w:tr w:rsidR="00D864B7" w:rsidRPr="006551AE" w:rsidTr="00086A9A">
        <w:tc>
          <w:tcPr>
            <w:tcW w:w="1809" w:type="dxa"/>
          </w:tcPr>
          <w:p w:rsidR="00D864B7" w:rsidRPr="0038247E" w:rsidRDefault="00D864B7" w:rsidP="00086A9A">
            <w:pPr>
              <w:jc w:val="both"/>
            </w:pPr>
            <w:r w:rsidRPr="0038247E">
              <w:t>Учебное занятие с самоанализом</w:t>
            </w:r>
          </w:p>
        </w:tc>
        <w:tc>
          <w:tcPr>
            <w:tcW w:w="2410" w:type="dxa"/>
          </w:tcPr>
          <w:p w:rsidR="00D864B7" w:rsidRDefault="00D864B7" w:rsidP="00086A9A">
            <w:pPr>
              <w:jc w:val="both"/>
            </w:pPr>
            <w:r w:rsidRPr="0038247E">
              <w:t xml:space="preserve">- проведение учебного занятия с учащимися, отражающего </w:t>
            </w:r>
            <w:proofErr w:type="spellStart"/>
            <w:r w:rsidRPr="0038247E">
              <w:t>метапредметный</w:t>
            </w:r>
            <w:proofErr w:type="spellEnd"/>
            <w:r w:rsidRPr="0038247E">
              <w:t xml:space="preserve"> подход (формирование универсальных учебных действий)</w:t>
            </w:r>
            <w:r>
              <w:t xml:space="preserve"> и междисциплинарные связи, умение формировать целостную картину мира и </w:t>
            </w:r>
            <w:proofErr w:type="spellStart"/>
            <w:r>
              <w:t>надпредметные</w:t>
            </w:r>
            <w:proofErr w:type="spellEnd"/>
            <w:r>
              <w:t xml:space="preserve"> компетентности.</w:t>
            </w:r>
          </w:p>
          <w:p w:rsidR="00D864B7" w:rsidRDefault="00D864B7" w:rsidP="00086A9A">
            <w:pPr>
              <w:jc w:val="both"/>
            </w:pPr>
            <w:r>
              <w:t>- Возрастной состав учащихся определяется участниками конкурса.</w:t>
            </w:r>
          </w:p>
          <w:p w:rsidR="00D864B7" w:rsidRPr="0038247E" w:rsidRDefault="00D864B7" w:rsidP="00086A9A">
            <w:pPr>
              <w:jc w:val="both"/>
            </w:pPr>
            <w:r>
              <w:t>- Предметная тема учебного занятия определяется по тематическому планированию образовательного учреждения, в котором работает участник конкурса.</w:t>
            </w:r>
          </w:p>
        </w:tc>
        <w:tc>
          <w:tcPr>
            <w:tcW w:w="5919" w:type="dxa"/>
          </w:tcPr>
          <w:p w:rsidR="00D864B7" w:rsidRPr="006551AE" w:rsidRDefault="00D864B7" w:rsidP="00086A9A">
            <w:pPr>
              <w:jc w:val="both"/>
              <w:rPr>
                <w:b/>
              </w:rPr>
            </w:pPr>
            <w:r w:rsidRPr="006551AE">
              <w:rPr>
                <w:b/>
              </w:rPr>
              <w:t>1. Профессиональная компетентность                      (30 баллов):</w:t>
            </w:r>
          </w:p>
          <w:p w:rsidR="00D864B7" w:rsidRDefault="00D864B7" w:rsidP="00086A9A">
            <w:pPr>
              <w:jc w:val="both"/>
            </w:pPr>
            <w:r>
              <w:t>- предметная компетентность (3 балла);</w:t>
            </w:r>
          </w:p>
          <w:p w:rsidR="00D864B7" w:rsidRDefault="00D864B7" w:rsidP="00086A9A">
            <w:pPr>
              <w:jc w:val="both"/>
            </w:pPr>
            <w:r>
              <w:t>- соответствие учебного материала требованиям стандарта (3 балла);</w:t>
            </w:r>
          </w:p>
          <w:p w:rsidR="00D864B7" w:rsidRDefault="00D864B7" w:rsidP="00086A9A">
            <w:pPr>
              <w:jc w:val="both"/>
            </w:pPr>
            <w:r>
              <w:t>- научность и доступность материала (3 балла);</w:t>
            </w:r>
          </w:p>
          <w:p w:rsidR="00D864B7" w:rsidRDefault="00D864B7" w:rsidP="00086A9A">
            <w:pPr>
              <w:jc w:val="both"/>
            </w:pPr>
            <w:r>
              <w:t>- глубина и оригинальность раскрытия темы (3 балла);</w:t>
            </w:r>
          </w:p>
          <w:p w:rsidR="00D864B7" w:rsidRDefault="00D864B7" w:rsidP="00086A9A">
            <w:pPr>
              <w:jc w:val="both"/>
            </w:pPr>
            <w:r>
              <w:t>- оптимальность объёма материала (3 балла);</w:t>
            </w:r>
          </w:p>
          <w:p w:rsidR="00D864B7" w:rsidRDefault="00D864B7" w:rsidP="00086A9A">
            <w:pPr>
              <w:jc w:val="both"/>
            </w:pPr>
            <w:r>
              <w:t>- чёткость в постановке целей и задач урока (3 балла);</w:t>
            </w:r>
          </w:p>
          <w:p w:rsidR="00D864B7" w:rsidRDefault="00D864B7" w:rsidP="00086A9A">
            <w:pPr>
              <w:jc w:val="both"/>
            </w:pPr>
            <w:r>
              <w:t xml:space="preserve">- логическая взаимосвязь этапов урока, рациональность и эффективность распределения учебного времени </w:t>
            </w:r>
            <w:proofErr w:type="gramStart"/>
            <w:r>
              <w:t>( 3</w:t>
            </w:r>
            <w:proofErr w:type="gramEnd"/>
            <w:r>
              <w:t xml:space="preserve"> балла);</w:t>
            </w:r>
          </w:p>
          <w:p w:rsidR="00D864B7" w:rsidRDefault="00D864B7" w:rsidP="00086A9A">
            <w:pPr>
              <w:jc w:val="both"/>
            </w:pPr>
            <w:r>
              <w:t>- целесообразность смены видов деятельности учащихся (3 балла);</w:t>
            </w:r>
          </w:p>
          <w:p w:rsidR="00D864B7" w:rsidRDefault="00D864B7" w:rsidP="00086A9A">
            <w:pPr>
              <w:jc w:val="both"/>
            </w:pPr>
            <w:r>
              <w:t>- уровень достижения поставленных целей и задач (3 балла);</w:t>
            </w:r>
          </w:p>
          <w:p w:rsidR="00D864B7" w:rsidRDefault="00D864B7" w:rsidP="00086A9A">
            <w:pPr>
              <w:jc w:val="both"/>
            </w:pPr>
            <w:r>
              <w:t>- глубина и точность анализа учебного занятия и рефлексии своей деятельности (3 балла).</w:t>
            </w:r>
          </w:p>
          <w:p w:rsidR="00D864B7" w:rsidRPr="006551AE" w:rsidRDefault="00D864B7" w:rsidP="00086A9A">
            <w:pPr>
              <w:jc w:val="both"/>
              <w:rPr>
                <w:b/>
              </w:rPr>
            </w:pPr>
            <w:r w:rsidRPr="006551AE">
              <w:rPr>
                <w:b/>
              </w:rPr>
              <w:t>2. Коммуникативная компетентность                      (15 баллов):</w:t>
            </w:r>
          </w:p>
          <w:p w:rsidR="00D864B7" w:rsidRDefault="00D864B7" w:rsidP="00086A9A">
            <w:pPr>
              <w:jc w:val="both"/>
            </w:pPr>
            <w:r>
              <w:t>- стиль общения (3 балла);</w:t>
            </w:r>
          </w:p>
          <w:p w:rsidR="00D864B7" w:rsidRDefault="00D864B7" w:rsidP="00086A9A">
            <w:pPr>
              <w:jc w:val="both"/>
            </w:pPr>
            <w:r>
              <w:t>- общая культура, эрудиция учителя (3 балла);</w:t>
            </w:r>
          </w:p>
          <w:p w:rsidR="00D864B7" w:rsidRDefault="00D864B7" w:rsidP="00086A9A">
            <w:pPr>
              <w:jc w:val="both"/>
            </w:pPr>
            <w:r>
              <w:t>- эффективность контроля деятельности учащихся (3 балла);</w:t>
            </w:r>
          </w:p>
          <w:p w:rsidR="00D864B7" w:rsidRDefault="00D864B7" w:rsidP="00086A9A">
            <w:pPr>
              <w:jc w:val="both"/>
            </w:pPr>
            <w:r>
              <w:t>- создание психологической атмосферы урока (3 балла);</w:t>
            </w:r>
          </w:p>
          <w:p w:rsidR="00D864B7" w:rsidRDefault="00D864B7" w:rsidP="00086A9A">
            <w:pPr>
              <w:jc w:val="both"/>
            </w:pPr>
            <w:r>
              <w:t>- владение психолого-педагогической терминологией (3 балла).</w:t>
            </w:r>
          </w:p>
          <w:p w:rsidR="00D864B7" w:rsidRPr="006551AE" w:rsidRDefault="00D864B7" w:rsidP="00086A9A">
            <w:pPr>
              <w:jc w:val="both"/>
              <w:rPr>
                <w:b/>
              </w:rPr>
            </w:pPr>
            <w:r w:rsidRPr="006551AE">
              <w:rPr>
                <w:b/>
              </w:rPr>
              <w:t>3. Информационная компетентность                         (6 баллов):</w:t>
            </w:r>
          </w:p>
          <w:p w:rsidR="00D864B7" w:rsidRDefault="00D864B7" w:rsidP="00086A9A">
            <w:pPr>
              <w:jc w:val="both"/>
            </w:pPr>
            <w:r>
              <w:t>- эффективный отбор и структурирование информации (3 балла);</w:t>
            </w:r>
          </w:p>
          <w:p w:rsidR="00D864B7" w:rsidRPr="0038247E" w:rsidRDefault="00D864B7" w:rsidP="00086A9A">
            <w:pPr>
              <w:jc w:val="both"/>
            </w:pPr>
            <w:r>
              <w:t>- целесообразность используемых средств обучения (3 балла).</w:t>
            </w:r>
          </w:p>
        </w:tc>
      </w:tr>
    </w:tbl>
    <w:p w:rsidR="00D864B7" w:rsidRDefault="00D864B7" w:rsidP="00D864B7">
      <w:pPr>
        <w:jc w:val="both"/>
        <w:rPr>
          <w:b/>
          <w:color w:val="FF0000"/>
        </w:rPr>
      </w:pPr>
    </w:p>
    <w:p w:rsidR="003F79E5" w:rsidRPr="008468A3" w:rsidRDefault="003F79E5" w:rsidP="003F79E5">
      <w:pPr>
        <w:shd w:val="clear" w:color="auto" w:fill="FFFFFF"/>
        <w:ind w:left="-567"/>
        <w:jc w:val="both"/>
        <w:rPr>
          <w:iCs/>
          <w:color w:val="000000"/>
          <w:spacing w:val="-10"/>
        </w:rPr>
      </w:pPr>
    </w:p>
    <w:p w:rsidR="008C39FA" w:rsidRPr="008468A3" w:rsidRDefault="008C39FA" w:rsidP="008468A3">
      <w:pPr>
        <w:ind w:left="-567"/>
        <w:jc w:val="both"/>
        <w:rPr>
          <w:b/>
        </w:rPr>
      </w:pPr>
    </w:p>
    <w:p w:rsidR="008C39FA" w:rsidRPr="008468A3" w:rsidRDefault="008C39FA" w:rsidP="008468A3">
      <w:pPr>
        <w:ind w:left="-567"/>
        <w:jc w:val="both"/>
        <w:rPr>
          <w:b/>
        </w:rPr>
      </w:pPr>
    </w:p>
    <w:p w:rsidR="007B7674" w:rsidRDefault="007B7674" w:rsidP="00D864B7">
      <w:pPr>
        <w:ind w:left="-567"/>
        <w:jc w:val="right"/>
        <w:rPr>
          <w:sz w:val="20"/>
          <w:szCs w:val="20"/>
        </w:rPr>
      </w:pPr>
    </w:p>
    <w:p w:rsidR="007B7674" w:rsidRDefault="007B7674" w:rsidP="00D864B7">
      <w:pPr>
        <w:ind w:left="-567"/>
        <w:jc w:val="right"/>
        <w:rPr>
          <w:sz w:val="20"/>
          <w:szCs w:val="20"/>
        </w:rPr>
      </w:pPr>
    </w:p>
    <w:p w:rsidR="007B7674" w:rsidRDefault="007B7674" w:rsidP="00D864B7">
      <w:pPr>
        <w:ind w:left="-567"/>
        <w:jc w:val="right"/>
        <w:rPr>
          <w:sz w:val="20"/>
          <w:szCs w:val="20"/>
        </w:rPr>
      </w:pPr>
    </w:p>
    <w:p w:rsidR="007B7674" w:rsidRDefault="007B7674" w:rsidP="00D864B7">
      <w:pPr>
        <w:ind w:left="-567"/>
        <w:jc w:val="right"/>
        <w:rPr>
          <w:sz w:val="20"/>
          <w:szCs w:val="20"/>
        </w:rPr>
      </w:pPr>
    </w:p>
    <w:p w:rsidR="007B7674" w:rsidRDefault="007B7674" w:rsidP="00D864B7">
      <w:pPr>
        <w:ind w:left="-567"/>
        <w:jc w:val="right"/>
        <w:rPr>
          <w:sz w:val="20"/>
          <w:szCs w:val="20"/>
        </w:rPr>
      </w:pPr>
    </w:p>
    <w:p w:rsidR="007B7674" w:rsidRDefault="007B7674" w:rsidP="00D864B7">
      <w:pPr>
        <w:ind w:left="-567"/>
        <w:jc w:val="right"/>
        <w:rPr>
          <w:sz w:val="20"/>
          <w:szCs w:val="20"/>
        </w:rPr>
      </w:pPr>
    </w:p>
    <w:p w:rsidR="007B7674" w:rsidRDefault="007B7674" w:rsidP="00D864B7">
      <w:pPr>
        <w:ind w:left="-567"/>
        <w:jc w:val="right"/>
        <w:rPr>
          <w:sz w:val="20"/>
          <w:szCs w:val="20"/>
        </w:rPr>
      </w:pPr>
    </w:p>
    <w:p w:rsidR="00D864B7" w:rsidRPr="006E4BE0" w:rsidRDefault="00D864B7" w:rsidP="00D864B7">
      <w:pPr>
        <w:ind w:left="-567"/>
        <w:jc w:val="right"/>
        <w:rPr>
          <w:sz w:val="20"/>
          <w:szCs w:val="20"/>
        </w:rPr>
      </w:pPr>
      <w:r w:rsidRPr="006E4BE0">
        <w:rPr>
          <w:sz w:val="20"/>
          <w:szCs w:val="20"/>
        </w:rPr>
        <w:t xml:space="preserve">Приложение </w:t>
      </w:r>
      <w:r w:rsidR="007B7674">
        <w:rPr>
          <w:sz w:val="20"/>
          <w:szCs w:val="20"/>
        </w:rPr>
        <w:t>7</w:t>
      </w:r>
    </w:p>
    <w:p w:rsidR="00D864B7" w:rsidRPr="006E4BE0" w:rsidRDefault="00D864B7" w:rsidP="00D864B7">
      <w:pPr>
        <w:ind w:left="-567"/>
        <w:jc w:val="right"/>
        <w:rPr>
          <w:sz w:val="20"/>
          <w:szCs w:val="20"/>
        </w:rPr>
      </w:pPr>
      <w:r w:rsidRPr="006E4BE0">
        <w:rPr>
          <w:sz w:val="20"/>
          <w:szCs w:val="20"/>
        </w:rPr>
        <w:t>к Порядку проведения в 201</w:t>
      </w:r>
      <w:r w:rsidR="00FC73EB">
        <w:rPr>
          <w:sz w:val="20"/>
          <w:szCs w:val="20"/>
        </w:rPr>
        <w:t>8</w:t>
      </w:r>
      <w:r w:rsidR="00F03CEF">
        <w:rPr>
          <w:sz w:val="20"/>
          <w:szCs w:val="20"/>
        </w:rPr>
        <w:t>- 201</w:t>
      </w:r>
      <w:r w:rsidR="00FC73EB">
        <w:rPr>
          <w:sz w:val="20"/>
          <w:szCs w:val="20"/>
        </w:rPr>
        <w:t>9</w:t>
      </w:r>
      <w:r w:rsidR="00F03CEF">
        <w:rPr>
          <w:sz w:val="20"/>
          <w:szCs w:val="20"/>
        </w:rPr>
        <w:t xml:space="preserve"> учебном </w:t>
      </w:r>
      <w:r w:rsidRPr="006E4BE0">
        <w:rPr>
          <w:sz w:val="20"/>
          <w:szCs w:val="20"/>
        </w:rPr>
        <w:t xml:space="preserve"> году</w:t>
      </w:r>
    </w:p>
    <w:p w:rsidR="00D864B7" w:rsidRDefault="00D864B7" w:rsidP="00D864B7">
      <w:pPr>
        <w:ind w:left="-567"/>
        <w:jc w:val="right"/>
        <w:rPr>
          <w:sz w:val="20"/>
          <w:szCs w:val="20"/>
        </w:rPr>
      </w:pPr>
      <w:r w:rsidRPr="006E4BE0">
        <w:rPr>
          <w:sz w:val="20"/>
          <w:szCs w:val="20"/>
        </w:rPr>
        <w:t>муниципального конкурса</w:t>
      </w:r>
    </w:p>
    <w:p w:rsidR="00D864B7" w:rsidRPr="006E4BE0" w:rsidRDefault="00D864B7" w:rsidP="00D864B7">
      <w:pPr>
        <w:ind w:left="-567"/>
        <w:jc w:val="right"/>
        <w:rPr>
          <w:sz w:val="20"/>
          <w:szCs w:val="20"/>
        </w:rPr>
      </w:pPr>
      <w:r>
        <w:rPr>
          <w:sz w:val="20"/>
          <w:szCs w:val="20"/>
        </w:rPr>
        <w:t>профессионального мастерства</w:t>
      </w:r>
      <w:r w:rsidRPr="006E4BE0">
        <w:rPr>
          <w:sz w:val="20"/>
          <w:szCs w:val="20"/>
        </w:rPr>
        <w:t xml:space="preserve"> </w:t>
      </w:r>
    </w:p>
    <w:p w:rsidR="00D864B7" w:rsidRPr="008468A3" w:rsidRDefault="00D864B7" w:rsidP="00D864B7">
      <w:pPr>
        <w:ind w:left="-567"/>
        <w:jc w:val="right"/>
        <w:rPr>
          <w:iCs/>
          <w:color w:val="000000"/>
          <w:spacing w:val="-10"/>
        </w:rPr>
      </w:pPr>
      <w:r w:rsidRPr="006E4BE0">
        <w:rPr>
          <w:sz w:val="20"/>
          <w:szCs w:val="20"/>
        </w:rPr>
        <w:t>«Учитель года»</w:t>
      </w:r>
    </w:p>
    <w:p w:rsidR="00D864B7" w:rsidRDefault="00D864B7" w:rsidP="00D864B7">
      <w:pPr>
        <w:jc w:val="center"/>
        <w:rPr>
          <w:b/>
        </w:rPr>
      </w:pPr>
    </w:p>
    <w:p w:rsidR="00D864B7" w:rsidRPr="00111AAB" w:rsidRDefault="00D864B7" w:rsidP="00D864B7">
      <w:pPr>
        <w:jc w:val="center"/>
        <w:rPr>
          <w:b/>
        </w:rPr>
      </w:pPr>
      <w:r w:rsidRPr="00111AAB">
        <w:rPr>
          <w:b/>
        </w:rPr>
        <w:t>Конкурсное мероприятие</w:t>
      </w:r>
    </w:p>
    <w:p w:rsidR="00D864B7" w:rsidRDefault="00D864B7" w:rsidP="00D864B7">
      <w:pPr>
        <w:jc w:val="center"/>
        <w:rPr>
          <w:b/>
        </w:rPr>
      </w:pPr>
      <w:r w:rsidRPr="00111AAB">
        <w:rPr>
          <w:b/>
        </w:rPr>
        <w:t xml:space="preserve"> «Презентация «Мой инновационный педагогический опыт»</w:t>
      </w:r>
    </w:p>
    <w:p w:rsidR="00AE60B3" w:rsidRPr="00111AAB" w:rsidRDefault="00AE60B3" w:rsidP="00D864B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354"/>
        <w:gridCol w:w="5919"/>
      </w:tblGrid>
      <w:tr w:rsidR="00D864B7" w:rsidRPr="006551AE" w:rsidTr="00086A9A">
        <w:tc>
          <w:tcPr>
            <w:tcW w:w="1865" w:type="dxa"/>
          </w:tcPr>
          <w:p w:rsidR="00D864B7" w:rsidRPr="006551AE" w:rsidRDefault="00D864B7" w:rsidP="00086A9A">
            <w:pPr>
              <w:jc w:val="center"/>
              <w:rPr>
                <w:b/>
              </w:rPr>
            </w:pPr>
            <w:r w:rsidRPr="006551AE">
              <w:rPr>
                <w:b/>
              </w:rPr>
              <w:t>Задание</w:t>
            </w:r>
          </w:p>
        </w:tc>
        <w:tc>
          <w:tcPr>
            <w:tcW w:w="2354" w:type="dxa"/>
          </w:tcPr>
          <w:p w:rsidR="00D864B7" w:rsidRPr="006551AE" w:rsidRDefault="00D864B7" w:rsidP="00086A9A">
            <w:pPr>
              <w:jc w:val="center"/>
              <w:rPr>
                <w:b/>
              </w:rPr>
            </w:pPr>
            <w:r w:rsidRPr="006551AE">
              <w:rPr>
                <w:b/>
              </w:rPr>
              <w:t>Формат</w:t>
            </w:r>
          </w:p>
        </w:tc>
        <w:tc>
          <w:tcPr>
            <w:tcW w:w="5919" w:type="dxa"/>
          </w:tcPr>
          <w:p w:rsidR="00D864B7" w:rsidRPr="006551AE" w:rsidRDefault="00D864B7" w:rsidP="00086A9A">
            <w:pPr>
              <w:jc w:val="center"/>
              <w:rPr>
                <w:b/>
              </w:rPr>
            </w:pPr>
            <w:r w:rsidRPr="006551AE">
              <w:rPr>
                <w:b/>
              </w:rPr>
              <w:t xml:space="preserve">Критерии/показатели оценивания </w:t>
            </w:r>
          </w:p>
          <w:p w:rsidR="00D864B7" w:rsidRPr="006551AE" w:rsidRDefault="00D864B7" w:rsidP="00086A9A">
            <w:pPr>
              <w:jc w:val="center"/>
              <w:rPr>
                <w:b/>
              </w:rPr>
            </w:pPr>
            <w:r w:rsidRPr="006551AE">
              <w:rPr>
                <w:b/>
              </w:rPr>
              <w:t>(макс. - 36 баллов)</w:t>
            </w:r>
          </w:p>
        </w:tc>
      </w:tr>
      <w:tr w:rsidR="00D864B7" w:rsidRPr="0038247E" w:rsidTr="00086A9A">
        <w:tc>
          <w:tcPr>
            <w:tcW w:w="1865" w:type="dxa"/>
          </w:tcPr>
          <w:p w:rsidR="00D864B7" w:rsidRPr="0038247E" w:rsidRDefault="00D864B7" w:rsidP="00086A9A">
            <w:pPr>
              <w:jc w:val="both"/>
            </w:pPr>
            <w:r>
              <w:t>Презентация «Мой инновационный педагогический опыт»</w:t>
            </w:r>
          </w:p>
        </w:tc>
        <w:tc>
          <w:tcPr>
            <w:tcW w:w="2354" w:type="dxa"/>
          </w:tcPr>
          <w:p w:rsidR="00D864B7" w:rsidRPr="0038247E" w:rsidRDefault="00D864B7" w:rsidP="00086A9A">
            <w:pPr>
              <w:jc w:val="both"/>
            </w:pPr>
            <w:r>
              <w:t>- Авторская работа, отражает инновационный педагогический опыт</w:t>
            </w:r>
          </w:p>
        </w:tc>
        <w:tc>
          <w:tcPr>
            <w:tcW w:w="5919" w:type="dxa"/>
          </w:tcPr>
          <w:p w:rsidR="00D864B7" w:rsidRPr="006551AE" w:rsidRDefault="00D864B7" w:rsidP="00086A9A">
            <w:pPr>
              <w:jc w:val="both"/>
              <w:rPr>
                <w:b/>
              </w:rPr>
            </w:pPr>
            <w:r w:rsidRPr="006551AE">
              <w:rPr>
                <w:b/>
              </w:rPr>
              <w:t>1. Профессиональная компетентность                      (15 баллов):</w:t>
            </w:r>
          </w:p>
          <w:p w:rsidR="00D864B7" w:rsidRDefault="00D864B7" w:rsidP="00086A9A">
            <w:pPr>
              <w:jc w:val="both"/>
            </w:pPr>
            <w:r>
              <w:t xml:space="preserve">- актуальность </w:t>
            </w:r>
            <w:proofErr w:type="gramStart"/>
            <w:r>
              <w:t>( 3</w:t>
            </w:r>
            <w:proofErr w:type="gramEnd"/>
            <w:r>
              <w:t xml:space="preserve"> балла);</w:t>
            </w:r>
          </w:p>
          <w:p w:rsidR="00D864B7" w:rsidRDefault="00D864B7" w:rsidP="00086A9A">
            <w:pPr>
              <w:jc w:val="both"/>
            </w:pPr>
            <w:r>
              <w:t xml:space="preserve">- информативность, </w:t>
            </w:r>
            <w:proofErr w:type="spellStart"/>
            <w:r>
              <w:t>инновационность</w:t>
            </w:r>
            <w:proofErr w:type="spellEnd"/>
            <w:r>
              <w:t xml:space="preserve"> и оригинальность </w:t>
            </w:r>
            <w:proofErr w:type="gramStart"/>
            <w:r>
              <w:t>( 3</w:t>
            </w:r>
            <w:proofErr w:type="gramEnd"/>
            <w:r>
              <w:t xml:space="preserve"> балла);</w:t>
            </w:r>
          </w:p>
          <w:p w:rsidR="00D864B7" w:rsidRDefault="00D864B7" w:rsidP="00086A9A">
            <w:pPr>
              <w:jc w:val="both"/>
            </w:pPr>
            <w:r>
              <w:t>- авторский характер материалов (3 балла);</w:t>
            </w:r>
          </w:p>
          <w:p w:rsidR="00D864B7" w:rsidRDefault="00D864B7" w:rsidP="00086A9A">
            <w:pPr>
              <w:jc w:val="both"/>
            </w:pPr>
            <w:r>
              <w:t>- соответствие содержания материалов тематике презентации (3 балла);</w:t>
            </w:r>
          </w:p>
          <w:p w:rsidR="00D864B7" w:rsidRDefault="00D864B7" w:rsidP="00086A9A">
            <w:pPr>
              <w:jc w:val="both"/>
            </w:pPr>
            <w:r>
              <w:t>- возможность использования в различных учебных ситуациях (3 балла).</w:t>
            </w:r>
          </w:p>
          <w:p w:rsidR="00D864B7" w:rsidRPr="006551AE" w:rsidRDefault="00D864B7" w:rsidP="00086A9A">
            <w:pPr>
              <w:jc w:val="both"/>
              <w:rPr>
                <w:b/>
              </w:rPr>
            </w:pPr>
            <w:r w:rsidRPr="006551AE">
              <w:rPr>
                <w:b/>
              </w:rPr>
              <w:t>2. Коммуникативная компетентность                      (12 баллов):</w:t>
            </w:r>
          </w:p>
          <w:p w:rsidR="00D864B7" w:rsidRDefault="00D864B7" w:rsidP="00086A9A">
            <w:pPr>
              <w:jc w:val="both"/>
            </w:pPr>
            <w:r>
              <w:t>- владение приёмами построения публичного выступления (3 балла);</w:t>
            </w:r>
          </w:p>
          <w:p w:rsidR="00D864B7" w:rsidRDefault="00D864B7" w:rsidP="00086A9A">
            <w:pPr>
              <w:jc w:val="both"/>
            </w:pPr>
            <w:r>
              <w:t>- умение профессионально и объективно анализировать деятельность образовательного учреждения (3 балла);</w:t>
            </w:r>
          </w:p>
          <w:p w:rsidR="00D864B7" w:rsidRDefault="00D864B7" w:rsidP="00086A9A">
            <w:pPr>
              <w:jc w:val="both"/>
            </w:pPr>
            <w:r>
              <w:t>-  убедительность выступления, чёткость и логичность презентации (3 балла);</w:t>
            </w:r>
          </w:p>
          <w:p w:rsidR="00D864B7" w:rsidRDefault="00D864B7" w:rsidP="00086A9A">
            <w:pPr>
              <w:jc w:val="both"/>
            </w:pPr>
            <w:r>
              <w:t>- умение обоснованно аргументировать положения, представленные в презентации (3 балла).</w:t>
            </w:r>
          </w:p>
          <w:p w:rsidR="00D864B7" w:rsidRPr="006551AE" w:rsidRDefault="00D864B7" w:rsidP="00086A9A">
            <w:pPr>
              <w:jc w:val="both"/>
              <w:rPr>
                <w:b/>
              </w:rPr>
            </w:pPr>
            <w:r w:rsidRPr="006551AE">
              <w:rPr>
                <w:b/>
              </w:rPr>
              <w:t>3. Информационная компетентность                         (9 баллов):</w:t>
            </w:r>
          </w:p>
          <w:p w:rsidR="00D864B7" w:rsidRPr="00111AAB" w:rsidRDefault="00D864B7" w:rsidP="00086A9A">
            <w:pPr>
              <w:jc w:val="both"/>
            </w:pPr>
            <w:r w:rsidRPr="00111AAB">
              <w:t>- современность</w:t>
            </w:r>
            <w:r>
              <w:t xml:space="preserve"> и актуальность дизайна (3 балла);</w:t>
            </w:r>
          </w:p>
          <w:p w:rsidR="00D864B7" w:rsidRDefault="00D864B7" w:rsidP="00086A9A">
            <w:pPr>
              <w:jc w:val="both"/>
            </w:pPr>
            <w:r>
              <w:t>- целостность составных частей ресурса и контента (3 балла);</w:t>
            </w:r>
          </w:p>
          <w:p w:rsidR="00D864B7" w:rsidRPr="0038247E" w:rsidRDefault="00D864B7" w:rsidP="00086A9A">
            <w:pPr>
              <w:jc w:val="both"/>
            </w:pPr>
            <w:r>
              <w:t>- доступность и простота использования (3 балла).</w:t>
            </w:r>
          </w:p>
        </w:tc>
      </w:tr>
    </w:tbl>
    <w:p w:rsidR="00D864B7" w:rsidRDefault="00D864B7" w:rsidP="00D864B7">
      <w:pPr>
        <w:jc w:val="both"/>
        <w:rPr>
          <w:b/>
          <w:color w:val="FF0000"/>
        </w:rPr>
      </w:pPr>
    </w:p>
    <w:p w:rsidR="00D864B7" w:rsidRDefault="00D864B7" w:rsidP="00D864B7"/>
    <w:p w:rsidR="008C39FA" w:rsidRPr="008468A3" w:rsidRDefault="008C39FA" w:rsidP="008468A3">
      <w:pPr>
        <w:ind w:left="-567"/>
        <w:jc w:val="both"/>
        <w:rPr>
          <w:b/>
          <w:color w:val="FF0000"/>
        </w:rPr>
      </w:pPr>
    </w:p>
    <w:p w:rsidR="00444AFC" w:rsidRPr="008468A3" w:rsidRDefault="00444AFC" w:rsidP="008468A3">
      <w:pPr>
        <w:ind w:left="-567"/>
        <w:jc w:val="both"/>
      </w:pPr>
    </w:p>
    <w:sectPr w:rsidR="00444AFC" w:rsidRPr="008468A3" w:rsidSect="00716D77">
      <w:footerReference w:type="even" r:id="rId13"/>
      <w:footerReference w:type="default" r:id="rId14"/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A9A" w:rsidRDefault="00086A9A" w:rsidP="00EE7ED3">
      <w:r>
        <w:separator/>
      </w:r>
    </w:p>
  </w:endnote>
  <w:endnote w:type="continuationSeparator" w:id="0">
    <w:p w:rsidR="00086A9A" w:rsidRDefault="00086A9A" w:rsidP="00EE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9A" w:rsidRDefault="00086A9A" w:rsidP="00086A9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6A9A" w:rsidRDefault="00086A9A" w:rsidP="00086A9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9A" w:rsidRDefault="00086A9A" w:rsidP="00086A9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9A" w:rsidRDefault="00086A9A" w:rsidP="00086A9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6A9A" w:rsidRDefault="00086A9A" w:rsidP="00086A9A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9A" w:rsidRDefault="00086A9A" w:rsidP="00086A9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A9A" w:rsidRDefault="00086A9A" w:rsidP="00EE7ED3">
      <w:r>
        <w:separator/>
      </w:r>
    </w:p>
  </w:footnote>
  <w:footnote w:type="continuationSeparator" w:id="0">
    <w:p w:rsidR="00086A9A" w:rsidRDefault="00086A9A" w:rsidP="00EE7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67145"/>
    <w:multiLevelType w:val="hybridMultilevel"/>
    <w:tmpl w:val="741C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1E0C"/>
    <w:multiLevelType w:val="hybridMultilevel"/>
    <w:tmpl w:val="C81460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A5910D2"/>
    <w:multiLevelType w:val="hybridMultilevel"/>
    <w:tmpl w:val="643A95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E6C1A6B"/>
    <w:multiLevelType w:val="hybridMultilevel"/>
    <w:tmpl w:val="49664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721B9"/>
    <w:multiLevelType w:val="hybridMultilevel"/>
    <w:tmpl w:val="E16473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6EB1810"/>
    <w:multiLevelType w:val="hybridMultilevel"/>
    <w:tmpl w:val="A4BAEDCE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69FC3888"/>
    <w:multiLevelType w:val="multilevel"/>
    <w:tmpl w:val="D0EED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7">
    <w:nsid w:val="6F1B3702"/>
    <w:multiLevelType w:val="hybridMultilevel"/>
    <w:tmpl w:val="27A40BC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7E096189"/>
    <w:multiLevelType w:val="multilevel"/>
    <w:tmpl w:val="79CE5E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>
    <w:nsid w:val="7E2F16A0"/>
    <w:multiLevelType w:val="hybridMultilevel"/>
    <w:tmpl w:val="379CE9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9FA"/>
    <w:rsid w:val="000150CC"/>
    <w:rsid w:val="00015D34"/>
    <w:rsid w:val="000201B5"/>
    <w:rsid w:val="00024002"/>
    <w:rsid w:val="00040C01"/>
    <w:rsid w:val="00055486"/>
    <w:rsid w:val="0007093B"/>
    <w:rsid w:val="00086A9A"/>
    <w:rsid w:val="000C4FBA"/>
    <w:rsid w:val="000C5208"/>
    <w:rsid w:val="000F20D6"/>
    <w:rsid w:val="00115893"/>
    <w:rsid w:val="00122CD1"/>
    <w:rsid w:val="001A7944"/>
    <w:rsid w:val="001B44E2"/>
    <w:rsid w:val="001C2444"/>
    <w:rsid w:val="001D2F09"/>
    <w:rsid w:val="002308EE"/>
    <w:rsid w:val="0030356B"/>
    <w:rsid w:val="0033236C"/>
    <w:rsid w:val="003927CF"/>
    <w:rsid w:val="003F79E5"/>
    <w:rsid w:val="00400239"/>
    <w:rsid w:val="00400471"/>
    <w:rsid w:val="004123B4"/>
    <w:rsid w:val="0042448D"/>
    <w:rsid w:val="00444AFC"/>
    <w:rsid w:val="004622AF"/>
    <w:rsid w:val="00473A99"/>
    <w:rsid w:val="00481932"/>
    <w:rsid w:val="004904BE"/>
    <w:rsid w:val="004A2F3B"/>
    <w:rsid w:val="004B55FD"/>
    <w:rsid w:val="004C340D"/>
    <w:rsid w:val="004C7420"/>
    <w:rsid w:val="004D431A"/>
    <w:rsid w:val="00504C69"/>
    <w:rsid w:val="005151B0"/>
    <w:rsid w:val="0056051E"/>
    <w:rsid w:val="005B6EE5"/>
    <w:rsid w:val="00624030"/>
    <w:rsid w:val="006332CC"/>
    <w:rsid w:val="00655A4C"/>
    <w:rsid w:val="006A1CAF"/>
    <w:rsid w:val="006A3753"/>
    <w:rsid w:val="006E010E"/>
    <w:rsid w:val="006E4BE0"/>
    <w:rsid w:val="006F1D52"/>
    <w:rsid w:val="00716D77"/>
    <w:rsid w:val="00776EED"/>
    <w:rsid w:val="007937E3"/>
    <w:rsid w:val="007B7674"/>
    <w:rsid w:val="008100DF"/>
    <w:rsid w:val="0081048C"/>
    <w:rsid w:val="00820491"/>
    <w:rsid w:val="008468A3"/>
    <w:rsid w:val="00846FF1"/>
    <w:rsid w:val="008922BD"/>
    <w:rsid w:val="008C0D4E"/>
    <w:rsid w:val="008C39FA"/>
    <w:rsid w:val="0092249A"/>
    <w:rsid w:val="0093351B"/>
    <w:rsid w:val="009572D8"/>
    <w:rsid w:val="00981811"/>
    <w:rsid w:val="009B3099"/>
    <w:rsid w:val="009B5C0B"/>
    <w:rsid w:val="009C03D9"/>
    <w:rsid w:val="009D2E58"/>
    <w:rsid w:val="009D4577"/>
    <w:rsid w:val="009D60CF"/>
    <w:rsid w:val="009D7E53"/>
    <w:rsid w:val="009E6EB2"/>
    <w:rsid w:val="00A01BCE"/>
    <w:rsid w:val="00A5116A"/>
    <w:rsid w:val="00A81D60"/>
    <w:rsid w:val="00AE60B3"/>
    <w:rsid w:val="00B039E5"/>
    <w:rsid w:val="00B27699"/>
    <w:rsid w:val="00B43030"/>
    <w:rsid w:val="00B7431B"/>
    <w:rsid w:val="00B81227"/>
    <w:rsid w:val="00B83A34"/>
    <w:rsid w:val="00B935BC"/>
    <w:rsid w:val="00BA0C95"/>
    <w:rsid w:val="00BC2CF6"/>
    <w:rsid w:val="00BC52CF"/>
    <w:rsid w:val="00BC784B"/>
    <w:rsid w:val="00BD3563"/>
    <w:rsid w:val="00BE58DB"/>
    <w:rsid w:val="00C42D2F"/>
    <w:rsid w:val="00C84425"/>
    <w:rsid w:val="00CC1D5D"/>
    <w:rsid w:val="00CD55F6"/>
    <w:rsid w:val="00CD7F71"/>
    <w:rsid w:val="00D37BD7"/>
    <w:rsid w:val="00D8450C"/>
    <w:rsid w:val="00D85611"/>
    <w:rsid w:val="00D864B7"/>
    <w:rsid w:val="00DC4BDC"/>
    <w:rsid w:val="00DD7507"/>
    <w:rsid w:val="00DF55B1"/>
    <w:rsid w:val="00E25C8B"/>
    <w:rsid w:val="00E325B3"/>
    <w:rsid w:val="00E61899"/>
    <w:rsid w:val="00EB0AFB"/>
    <w:rsid w:val="00EB7E48"/>
    <w:rsid w:val="00EE7ED3"/>
    <w:rsid w:val="00F03CEF"/>
    <w:rsid w:val="00F1144F"/>
    <w:rsid w:val="00F12D75"/>
    <w:rsid w:val="00F1464A"/>
    <w:rsid w:val="00F77AAD"/>
    <w:rsid w:val="00F83C02"/>
    <w:rsid w:val="00FB2038"/>
    <w:rsid w:val="00FB5174"/>
    <w:rsid w:val="00FC73EB"/>
    <w:rsid w:val="00FD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41604-9500-4ED8-AE0B-C5ED953B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9FA"/>
    <w:pPr>
      <w:ind w:left="708"/>
    </w:pPr>
  </w:style>
  <w:style w:type="paragraph" w:styleId="a4">
    <w:name w:val="footer"/>
    <w:basedOn w:val="a"/>
    <w:link w:val="a5"/>
    <w:rsid w:val="008C39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C3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C3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page number"/>
    <w:rsid w:val="008C39FA"/>
  </w:style>
  <w:style w:type="paragraph" w:styleId="a7">
    <w:name w:val="Balloon Text"/>
    <w:basedOn w:val="a"/>
    <w:link w:val="a8"/>
    <w:uiPriority w:val="99"/>
    <w:semiHidden/>
    <w:unhideWhenUsed/>
    <w:rsid w:val="00CD55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5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4622AF"/>
    <w:pPr>
      <w:shd w:val="clear" w:color="auto" w:fill="FFFFFF"/>
      <w:ind w:right="25" w:firstLine="709"/>
      <w:jc w:val="both"/>
    </w:pPr>
    <w:rPr>
      <w:color w:val="000000"/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rsid w:val="004622AF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table" w:styleId="ab">
    <w:name w:val="Table Grid"/>
    <w:basedOn w:val="a1"/>
    <w:uiPriority w:val="59"/>
    <w:rsid w:val="004A2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204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6E010E"/>
  </w:style>
  <w:style w:type="paragraph" w:styleId="ad">
    <w:name w:val="Normal (Web)"/>
    <w:basedOn w:val="a"/>
    <w:uiPriority w:val="99"/>
    <w:unhideWhenUsed/>
    <w:rsid w:val="006240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uznechnoe-schoo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znechnoe-school@yandex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FFBF-A686-4CC2-BA72-E15D6DB5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11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59</cp:revision>
  <cp:lastPrinted>2019-01-28T03:13:00Z</cp:lastPrinted>
  <dcterms:created xsi:type="dcterms:W3CDTF">2016-02-05T08:42:00Z</dcterms:created>
  <dcterms:modified xsi:type="dcterms:W3CDTF">2019-01-28T03:14:00Z</dcterms:modified>
</cp:coreProperties>
</file>