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4A" w:rsidRDefault="00505259" w:rsidP="00246B4F">
      <w:pPr>
        <w:spacing w:after="266" w:line="240" w:lineRule="auto"/>
        <w:jc w:val="center"/>
      </w:pPr>
      <w:r>
        <w:t>РОССИЙСКАЯ ФЕДЕРАЦИЯ</w:t>
      </w:r>
    </w:p>
    <w:p w:rsidR="00467100" w:rsidRDefault="00505259" w:rsidP="00246B4F">
      <w:pPr>
        <w:spacing w:after="266" w:line="240" w:lineRule="auto"/>
        <w:jc w:val="center"/>
      </w:pPr>
      <w:r>
        <w:t xml:space="preserve"> АДМИНИСТРАЦИЯ МУНИЦИПАЛЬНОГО ОБРАЗОВАНИЯ ПРИОЗЕРСКИЙ МУНИЦИПАЛЬНЫЙ РАЙОН ЛЕНИНГРАДСКОЙ ОБЛАСТИ КОМИТЕТ ОБРАЗОВАНИЯ</w:t>
      </w:r>
    </w:p>
    <w:p w:rsidR="00467100" w:rsidRDefault="00505259" w:rsidP="00246B4F">
      <w:pPr>
        <w:spacing w:after="270" w:line="240" w:lineRule="auto"/>
        <w:ind w:right="110"/>
        <w:jc w:val="center"/>
      </w:pPr>
      <w:r>
        <w:rPr>
          <w:sz w:val="26"/>
        </w:rPr>
        <w:t>РАСПОРЯЖЕНИЕ</w:t>
      </w:r>
    </w:p>
    <w:p w:rsidR="008E261C" w:rsidRDefault="00505259" w:rsidP="00246B4F">
      <w:pPr>
        <w:tabs>
          <w:tab w:val="center" w:pos="8523"/>
        </w:tabs>
        <w:spacing w:after="558" w:line="240" w:lineRule="auto"/>
        <w:ind w:left="0" w:right="0" w:firstLine="0"/>
        <w:jc w:val="left"/>
      </w:pPr>
      <w:r>
        <w:t xml:space="preserve">от </w:t>
      </w:r>
      <w:r w:rsidR="00FD4902">
        <w:t>2</w:t>
      </w:r>
      <w:r>
        <w:t xml:space="preserve"> </w:t>
      </w:r>
      <w:r w:rsidR="008E261C">
        <w:t xml:space="preserve">февраля </w:t>
      </w:r>
      <w:r>
        <w:t>202</w:t>
      </w:r>
      <w:r w:rsidR="008E261C">
        <w:t>2</w:t>
      </w:r>
      <w:r>
        <w:t xml:space="preserve"> г.</w:t>
      </w:r>
      <w:r>
        <w:tab/>
      </w:r>
      <w:r w:rsidR="008E261C">
        <w:t>№</w:t>
      </w:r>
      <w:r w:rsidR="00180CD5">
        <w:t xml:space="preserve"> </w:t>
      </w:r>
      <w:r w:rsidR="00740253">
        <w:t>479</w:t>
      </w:r>
      <w:r w:rsidR="00B00C8E">
        <w:t xml:space="preserve"> -</w:t>
      </w:r>
      <w:r w:rsidR="000D59AF">
        <w:t xml:space="preserve"> </w:t>
      </w:r>
      <w:r w:rsidR="00B00C8E">
        <w:t>р</w:t>
      </w:r>
    </w:p>
    <w:p w:rsidR="002B2999" w:rsidRDefault="003508CB" w:rsidP="0085365A">
      <w:pPr>
        <w:tabs>
          <w:tab w:val="center" w:pos="8523"/>
        </w:tabs>
        <w:spacing w:after="0" w:line="276" w:lineRule="auto"/>
        <w:ind w:left="0" w:right="0" w:firstLine="0"/>
        <w:jc w:val="center"/>
        <w:rPr>
          <w:color w:val="auto"/>
        </w:rPr>
      </w:pPr>
      <w:r w:rsidRPr="003508CB">
        <w:rPr>
          <w:color w:val="auto"/>
        </w:rPr>
        <w:t xml:space="preserve">Об организации </w:t>
      </w:r>
      <w:proofErr w:type="gramStart"/>
      <w:r w:rsidRPr="003508CB">
        <w:rPr>
          <w:color w:val="auto"/>
        </w:rPr>
        <w:t>обучения</w:t>
      </w:r>
      <w:proofErr w:type="gramEnd"/>
      <w:r w:rsidRPr="003508CB">
        <w:rPr>
          <w:color w:val="auto"/>
        </w:rPr>
        <w:t xml:space="preserve"> по дополнительным общеобразовательным программам</w:t>
      </w:r>
    </w:p>
    <w:p w:rsidR="00467100" w:rsidRPr="003508CB" w:rsidRDefault="003508CB" w:rsidP="0085365A">
      <w:pPr>
        <w:tabs>
          <w:tab w:val="center" w:pos="8523"/>
        </w:tabs>
        <w:spacing w:after="0" w:line="276" w:lineRule="auto"/>
        <w:ind w:left="0" w:right="0" w:firstLine="0"/>
        <w:jc w:val="center"/>
        <w:rPr>
          <w:color w:val="auto"/>
        </w:rPr>
      </w:pPr>
      <w:r w:rsidRPr="003508CB">
        <w:rPr>
          <w:color w:val="auto"/>
        </w:rPr>
        <w:t xml:space="preserve"> с использованием электронного обучения и дистанционных образовательных технологий</w:t>
      </w:r>
    </w:p>
    <w:p w:rsidR="00180CD5" w:rsidRPr="003508CB" w:rsidRDefault="00180CD5" w:rsidP="0085365A">
      <w:pPr>
        <w:tabs>
          <w:tab w:val="center" w:pos="8523"/>
        </w:tabs>
        <w:spacing w:after="0" w:line="276" w:lineRule="auto"/>
        <w:ind w:left="0" w:right="0" w:firstLine="0"/>
        <w:rPr>
          <w:color w:val="auto"/>
        </w:rPr>
      </w:pPr>
    </w:p>
    <w:p w:rsidR="00467100" w:rsidRPr="007E4225" w:rsidRDefault="003508CB" w:rsidP="0085365A">
      <w:pPr>
        <w:spacing w:after="0" w:line="276" w:lineRule="auto"/>
        <w:ind w:left="4" w:right="95" w:firstLine="706"/>
        <w:rPr>
          <w:color w:val="auto"/>
        </w:rPr>
      </w:pPr>
      <w:proofErr w:type="gramStart"/>
      <w:r w:rsidRPr="003508CB">
        <w:rPr>
          <w:color w:val="auto"/>
        </w:rPr>
        <w:t xml:space="preserve">На основании постановления Правительства Ленинградской области от </w:t>
      </w:r>
      <w:r w:rsidR="002B2999">
        <w:rPr>
          <w:color w:val="auto"/>
        </w:rPr>
        <w:t xml:space="preserve"> </w:t>
      </w:r>
      <w:r w:rsidRPr="003508CB">
        <w:rPr>
          <w:color w:val="auto"/>
        </w:rPr>
        <w:t>01 февраля</w:t>
      </w:r>
      <w:r w:rsidR="002B2999">
        <w:rPr>
          <w:color w:val="auto"/>
        </w:rPr>
        <w:t xml:space="preserve"> </w:t>
      </w:r>
      <w:r w:rsidRPr="003508CB">
        <w:rPr>
          <w:color w:val="auto"/>
        </w:rPr>
        <w:t xml:space="preserve"> 2022 года № 64 «О внесении изм</w:t>
      </w:r>
      <w:r>
        <w:rPr>
          <w:color w:val="auto"/>
        </w:rPr>
        <w:t>е</w:t>
      </w:r>
      <w:r w:rsidRPr="003508CB">
        <w:rPr>
          <w:color w:val="auto"/>
        </w:rPr>
        <w:t>нений в постановление</w:t>
      </w:r>
      <w:r>
        <w:rPr>
          <w:color w:val="auto"/>
        </w:rPr>
        <w:t xml:space="preserve"> Правительства Ленинградской области от 13 августа 2020 года № 573 «О мерах по предотвращению распространения новой </w:t>
      </w:r>
      <w:proofErr w:type="spellStart"/>
      <w:r>
        <w:rPr>
          <w:color w:val="auto"/>
        </w:rPr>
        <w:t>коронавирусной</w:t>
      </w:r>
      <w:proofErr w:type="spellEnd"/>
      <w:r>
        <w:rPr>
          <w:color w:val="auto"/>
        </w:rPr>
        <w:t xml:space="preserve"> инфекции </w:t>
      </w:r>
      <w:r w:rsidRPr="003508CB">
        <w:rPr>
          <w:color w:val="auto"/>
        </w:rPr>
        <w:t>(</w:t>
      </w:r>
      <w:r>
        <w:rPr>
          <w:color w:val="auto"/>
          <w:lang w:val="en-US"/>
        </w:rPr>
        <w:t>COVID</w:t>
      </w:r>
      <w:r>
        <w:rPr>
          <w:color w:val="auto"/>
        </w:rPr>
        <w:t xml:space="preserve">-19) на территории Ленинградской области и признании утратившими силу отдельных </w:t>
      </w:r>
      <w:r w:rsidRPr="007E4225">
        <w:rPr>
          <w:color w:val="auto"/>
        </w:rPr>
        <w:t>постановлений Правительства Ленинградской области»</w:t>
      </w:r>
      <w:r w:rsidR="005F4D2A" w:rsidRPr="007E4225">
        <w:rPr>
          <w:color w:val="auto"/>
        </w:rPr>
        <w:t xml:space="preserve">, </w:t>
      </w:r>
      <w:r w:rsidR="007E4225">
        <w:rPr>
          <w:color w:val="auto"/>
        </w:rPr>
        <w:t>постановления администрации</w:t>
      </w:r>
      <w:r w:rsidR="007E4225" w:rsidRPr="007E4225">
        <w:rPr>
          <w:color w:val="auto"/>
        </w:rPr>
        <w:t xml:space="preserve"> муниципального образования </w:t>
      </w:r>
      <w:proofErr w:type="spellStart"/>
      <w:r w:rsidR="007E4225" w:rsidRPr="007E4225">
        <w:rPr>
          <w:color w:val="auto"/>
        </w:rPr>
        <w:t>Приозерский</w:t>
      </w:r>
      <w:proofErr w:type="spellEnd"/>
      <w:r w:rsidR="007E4225" w:rsidRPr="007E4225">
        <w:rPr>
          <w:color w:val="auto"/>
        </w:rPr>
        <w:t xml:space="preserve"> муниципальный район Ленинградской области</w:t>
      </w:r>
      <w:r w:rsidR="007E4225">
        <w:rPr>
          <w:color w:val="auto"/>
        </w:rPr>
        <w:t xml:space="preserve"> от 31 января</w:t>
      </w:r>
      <w:proofErr w:type="gramEnd"/>
      <w:r w:rsidR="007E4225">
        <w:rPr>
          <w:color w:val="auto"/>
        </w:rPr>
        <w:t xml:space="preserve"> 2022 г. № 232 «</w:t>
      </w:r>
      <w:r w:rsidR="007E4225" w:rsidRPr="007E4225">
        <w:rPr>
          <w:color w:val="auto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E4225" w:rsidRPr="007E4225">
        <w:rPr>
          <w:color w:val="auto"/>
        </w:rPr>
        <w:t>Приозерский</w:t>
      </w:r>
      <w:proofErr w:type="spellEnd"/>
      <w:r w:rsidR="007E4225" w:rsidRPr="007E4225">
        <w:rPr>
          <w:color w:val="auto"/>
        </w:rPr>
        <w:t xml:space="preserve"> муниципальный район Ленинградской области от 29 сентября 2020 года № 3166 «О мерах по предотвращению распространения новой </w:t>
      </w:r>
      <w:proofErr w:type="spellStart"/>
      <w:r w:rsidR="007E4225" w:rsidRPr="007E4225">
        <w:rPr>
          <w:color w:val="auto"/>
        </w:rPr>
        <w:t>коронавирусной</w:t>
      </w:r>
      <w:proofErr w:type="spellEnd"/>
      <w:r w:rsidR="007E4225" w:rsidRPr="007E4225">
        <w:rPr>
          <w:color w:val="auto"/>
        </w:rPr>
        <w:t xml:space="preserve"> инфекции (COVID-19) на территории муниципального образования </w:t>
      </w:r>
      <w:proofErr w:type="spellStart"/>
      <w:r w:rsidR="007E4225" w:rsidRPr="007E4225">
        <w:rPr>
          <w:color w:val="auto"/>
        </w:rPr>
        <w:t>Приозерский</w:t>
      </w:r>
      <w:proofErr w:type="spellEnd"/>
      <w:r w:rsidR="007E4225" w:rsidRPr="007E4225">
        <w:rPr>
          <w:color w:val="auto"/>
        </w:rPr>
        <w:t xml:space="preserve"> муниципальный район Ленинградской области»</w:t>
      </w:r>
      <w:r w:rsidR="00DB2265">
        <w:rPr>
          <w:color w:val="auto"/>
        </w:rPr>
        <w:t>,</w:t>
      </w:r>
    </w:p>
    <w:p w:rsidR="003508CB" w:rsidRPr="003508CB" w:rsidRDefault="003508CB" w:rsidP="0085365A">
      <w:pPr>
        <w:spacing w:after="0" w:line="276" w:lineRule="auto"/>
        <w:ind w:left="4" w:right="95" w:firstLine="706"/>
        <w:rPr>
          <w:color w:val="auto"/>
        </w:rPr>
      </w:pPr>
    </w:p>
    <w:p w:rsidR="002B2999" w:rsidRDefault="002B2999" w:rsidP="0085365A">
      <w:pPr>
        <w:numPr>
          <w:ilvl w:val="0"/>
          <w:numId w:val="1"/>
        </w:numPr>
        <w:spacing w:line="276" w:lineRule="auto"/>
        <w:ind w:left="354" w:right="95" w:hanging="350"/>
        <w:rPr>
          <w:color w:val="auto"/>
        </w:rPr>
      </w:pPr>
      <w:r>
        <w:rPr>
          <w:color w:val="auto"/>
        </w:rPr>
        <w:t>Руководителям образовательных организаций:</w:t>
      </w:r>
    </w:p>
    <w:p w:rsidR="0085365A" w:rsidRDefault="005D6796" w:rsidP="0085365A">
      <w:pPr>
        <w:pStyle w:val="a3"/>
        <w:numPr>
          <w:ilvl w:val="1"/>
          <w:numId w:val="1"/>
        </w:numPr>
        <w:spacing w:line="276" w:lineRule="auto"/>
        <w:ind w:right="95"/>
        <w:rPr>
          <w:color w:val="auto"/>
        </w:rPr>
      </w:pPr>
      <w:r w:rsidRPr="002B2999">
        <w:rPr>
          <w:color w:val="auto"/>
        </w:rPr>
        <w:t xml:space="preserve">Со 02 </w:t>
      </w:r>
      <w:r w:rsidR="002B2999">
        <w:rPr>
          <w:color w:val="auto"/>
        </w:rPr>
        <w:t xml:space="preserve">февраля 2022 г. </w:t>
      </w:r>
      <w:r w:rsidRPr="002B2999">
        <w:rPr>
          <w:color w:val="auto"/>
        </w:rPr>
        <w:t>по 20 фев</w:t>
      </w:r>
      <w:r w:rsidR="0097440A" w:rsidRPr="002B2999">
        <w:rPr>
          <w:color w:val="auto"/>
        </w:rPr>
        <w:t xml:space="preserve">раля 2022 года включительно </w:t>
      </w:r>
      <w:r w:rsidR="002B2999">
        <w:rPr>
          <w:color w:val="auto"/>
        </w:rPr>
        <w:t xml:space="preserve">организовать </w:t>
      </w:r>
      <w:r w:rsidR="0073273D">
        <w:rPr>
          <w:color w:val="auto"/>
        </w:rPr>
        <w:t>реализацию дополнительных общеобразовательных программ в общеобразовательных организациях и организация дополнительного образования детей исключительно</w:t>
      </w:r>
      <w:r w:rsidR="00FB5121">
        <w:rPr>
          <w:color w:val="auto"/>
        </w:rPr>
        <w:t xml:space="preserve"> </w:t>
      </w:r>
      <w:r w:rsidR="0073273D">
        <w:rPr>
          <w:color w:val="auto"/>
        </w:rPr>
        <w:t xml:space="preserve">с использованием </w:t>
      </w:r>
      <w:r w:rsidR="0085365A" w:rsidRPr="0085365A">
        <w:rPr>
          <w:color w:val="auto"/>
        </w:rPr>
        <w:t>электронного обучения и дистанционных образовательных т</w:t>
      </w:r>
      <w:bookmarkStart w:id="0" w:name="_GoBack"/>
      <w:r w:rsidR="0085365A" w:rsidRPr="0085365A">
        <w:rPr>
          <w:color w:val="auto"/>
        </w:rPr>
        <w:t>е</w:t>
      </w:r>
      <w:bookmarkEnd w:id="0"/>
      <w:r w:rsidR="0085365A" w:rsidRPr="0085365A">
        <w:rPr>
          <w:color w:val="auto"/>
        </w:rPr>
        <w:t>хнологий</w:t>
      </w:r>
      <w:r w:rsidR="00F86208">
        <w:rPr>
          <w:color w:val="auto"/>
        </w:rPr>
        <w:t>.</w:t>
      </w:r>
    </w:p>
    <w:p w:rsidR="00180CD5" w:rsidRDefault="0085365A" w:rsidP="0085365A">
      <w:pPr>
        <w:pStyle w:val="a3"/>
        <w:numPr>
          <w:ilvl w:val="1"/>
          <w:numId w:val="1"/>
        </w:numPr>
        <w:spacing w:line="276" w:lineRule="auto"/>
        <w:ind w:right="95"/>
        <w:rPr>
          <w:color w:val="auto"/>
        </w:rPr>
      </w:pPr>
      <w:r>
        <w:rPr>
          <w:color w:val="auto"/>
        </w:rPr>
        <w:t xml:space="preserve">При организации и осуществлении </w:t>
      </w:r>
      <w:proofErr w:type="gramStart"/>
      <w:r>
        <w:rPr>
          <w:color w:val="auto"/>
        </w:rPr>
        <w:t>обучения</w:t>
      </w:r>
      <w:proofErr w:type="gramEnd"/>
      <w:r>
        <w:rPr>
          <w:color w:val="auto"/>
        </w:rPr>
        <w:t xml:space="preserve"> по дополнительным общеобразовательным программам с применением</w:t>
      </w:r>
      <w:r w:rsidR="0097440A" w:rsidRPr="002B2999">
        <w:rPr>
          <w:color w:val="auto"/>
        </w:rPr>
        <w:t xml:space="preserve"> </w:t>
      </w:r>
      <w:r w:rsidRPr="0085365A">
        <w:rPr>
          <w:color w:val="auto"/>
        </w:rPr>
        <w:t xml:space="preserve">электронного обучения и дистанционных образовательных технологий </w:t>
      </w:r>
      <w:r>
        <w:rPr>
          <w:color w:val="auto"/>
        </w:rPr>
        <w:t>использовать  Методические рекомендации</w:t>
      </w:r>
      <w:r w:rsidR="002B2999">
        <w:rPr>
          <w:color w:val="auto"/>
        </w:rPr>
        <w:t xml:space="preserve"> </w:t>
      </w:r>
      <w:r w:rsidR="0097440A" w:rsidRPr="002B2999">
        <w:rPr>
          <w:color w:val="auto"/>
        </w:rPr>
        <w:t>Мин</w:t>
      </w:r>
      <w:r>
        <w:rPr>
          <w:color w:val="auto"/>
        </w:rPr>
        <w:t xml:space="preserve">истерства </w:t>
      </w:r>
      <w:r w:rsidR="0097440A" w:rsidRPr="002B2999">
        <w:rPr>
          <w:color w:val="auto"/>
        </w:rPr>
        <w:t xml:space="preserve">просвещения </w:t>
      </w:r>
      <w:r>
        <w:rPr>
          <w:color w:val="auto"/>
        </w:rPr>
        <w:t>РФ</w:t>
      </w:r>
      <w:r w:rsidR="0097440A" w:rsidRPr="002B2999">
        <w:rPr>
          <w:color w:val="auto"/>
        </w:rPr>
        <w:t xml:space="preserve"> от 31.01.2022 г. </w:t>
      </w:r>
      <w:r w:rsidR="00740253" w:rsidRPr="002B2999">
        <w:rPr>
          <w:color w:val="auto"/>
        </w:rPr>
        <w:t xml:space="preserve"> № ДГ-245/06.</w:t>
      </w:r>
      <w:r>
        <w:rPr>
          <w:color w:val="auto"/>
        </w:rPr>
        <w:t xml:space="preserve"> (Приложение)</w:t>
      </w:r>
      <w:r w:rsidR="00F86208">
        <w:rPr>
          <w:color w:val="auto"/>
        </w:rPr>
        <w:t>.</w:t>
      </w:r>
    </w:p>
    <w:p w:rsidR="003508CB" w:rsidRDefault="0085365A" w:rsidP="0085365A">
      <w:pPr>
        <w:pStyle w:val="a3"/>
        <w:numPr>
          <w:ilvl w:val="1"/>
          <w:numId w:val="1"/>
        </w:numPr>
        <w:spacing w:after="0" w:line="276" w:lineRule="auto"/>
        <w:ind w:right="0"/>
        <w:rPr>
          <w:color w:val="auto"/>
        </w:rPr>
      </w:pPr>
      <w:r w:rsidRPr="0085365A">
        <w:rPr>
          <w:color w:val="auto"/>
        </w:rPr>
        <w:t>Провести информационно-разъяснительную работу с родителями</w:t>
      </w:r>
      <w:r w:rsidR="00F86208">
        <w:rPr>
          <w:color w:val="auto"/>
        </w:rPr>
        <w:t xml:space="preserve"> </w:t>
      </w:r>
      <w:r w:rsidRPr="0085365A">
        <w:rPr>
          <w:color w:val="auto"/>
        </w:rPr>
        <w:t xml:space="preserve">по вопросам реализации </w:t>
      </w:r>
      <w:r>
        <w:rPr>
          <w:color w:val="auto"/>
        </w:rPr>
        <w:t xml:space="preserve">дополнительных общеобразовательных программ </w:t>
      </w:r>
      <w:r w:rsidRPr="0085365A">
        <w:rPr>
          <w:color w:val="auto"/>
        </w:rPr>
        <w:t>с использованием электронного обучения и дистанционных образовательных технологий</w:t>
      </w:r>
      <w:r w:rsidR="00F86208">
        <w:rPr>
          <w:color w:val="auto"/>
        </w:rPr>
        <w:t>, а также об ответственности родителей за жизнь и здоровье ребенка при обучении с применением дистанционных технологий.</w:t>
      </w:r>
    </w:p>
    <w:p w:rsidR="00F86208" w:rsidRPr="0085365A" w:rsidRDefault="00F86208" w:rsidP="005F4D2A">
      <w:pPr>
        <w:pStyle w:val="a3"/>
        <w:numPr>
          <w:ilvl w:val="1"/>
          <w:numId w:val="1"/>
        </w:numPr>
        <w:spacing w:after="0" w:line="276" w:lineRule="auto"/>
        <w:ind w:right="0"/>
        <w:rPr>
          <w:color w:val="auto"/>
        </w:rPr>
      </w:pPr>
      <w:r>
        <w:rPr>
          <w:color w:val="auto"/>
        </w:rPr>
        <w:t xml:space="preserve">Разместить на сайте ОО во вкладке «Дистанционное обучение» информацию об организации </w:t>
      </w:r>
      <w:proofErr w:type="gramStart"/>
      <w:r w:rsidR="005F4D2A">
        <w:rPr>
          <w:color w:val="auto"/>
        </w:rPr>
        <w:t>обучения</w:t>
      </w:r>
      <w:proofErr w:type="gramEnd"/>
      <w:r w:rsidR="005F4D2A">
        <w:rPr>
          <w:color w:val="auto"/>
        </w:rPr>
        <w:t xml:space="preserve"> </w:t>
      </w:r>
      <w:r w:rsidR="005F4D2A" w:rsidRPr="005F4D2A">
        <w:rPr>
          <w:color w:val="auto"/>
        </w:rPr>
        <w:t>по дополнительным общеобразовательным программам с применением электронного обучения и дистанционных образовательных технологий</w:t>
      </w:r>
      <w:r w:rsidR="005F4D2A">
        <w:rPr>
          <w:color w:val="auto"/>
        </w:rPr>
        <w:t>.</w:t>
      </w:r>
    </w:p>
    <w:p w:rsidR="00246B4F" w:rsidRPr="0085365A" w:rsidRDefault="00246B4F" w:rsidP="0085365A">
      <w:pPr>
        <w:pStyle w:val="a3"/>
        <w:numPr>
          <w:ilvl w:val="0"/>
          <w:numId w:val="1"/>
        </w:numPr>
        <w:spacing w:after="0" w:line="276" w:lineRule="auto"/>
        <w:ind w:left="0" w:right="0"/>
        <w:rPr>
          <w:color w:val="FF0000"/>
        </w:rPr>
      </w:pPr>
      <w:proofErr w:type="gramStart"/>
      <w:r w:rsidRPr="0085365A">
        <w:rPr>
          <w:color w:val="auto"/>
        </w:rPr>
        <w:t>К</w:t>
      </w:r>
      <w:r w:rsidR="00505259" w:rsidRPr="0085365A">
        <w:rPr>
          <w:color w:val="auto"/>
        </w:rPr>
        <w:t>онтроль за</w:t>
      </w:r>
      <w:proofErr w:type="gramEnd"/>
      <w:r w:rsidR="00505259" w:rsidRPr="0085365A">
        <w:rPr>
          <w:color w:val="auto"/>
        </w:rPr>
        <w:t xml:space="preserve"> исполнением распоряжения </w:t>
      </w:r>
      <w:r w:rsidR="005D6796" w:rsidRPr="0085365A">
        <w:rPr>
          <w:color w:val="auto"/>
        </w:rPr>
        <w:t>оставляю за собой.</w:t>
      </w:r>
    </w:p>
    <w:p w:rsidR="00246B4F" w:rsidRPr="00DB2E5E" w:rsidRDefault="00246B4F" w:rsidP="00246B4F">
      <w:pPr>
        <w:spacing w:after="0" w:line="240" w:lineRule="auto"/>
        <w:ind w:left="0" w:right="0" w:firstLine="0"/>
        <w:jc w:val="left"/>
        <w:rPr>
          <w:color w:val="FF0000"/>
        </w:rPr>
      </w:pPr>
    </w:p>
    <w:p w:rsidR="00246B4F" w:rsidRDefault="00246B4F" w:rsidP="00246B4F">
      <w:pPr>
        <w:spacing w:after="0" w:line="240" w:lineRule="auto"/>
        <w:ind w:left="0" w:right="0" w:firstLine="0"/>
        <w:jc w:val="left"/>
      </w:pPr>
    </w:p>
    <w:p w:rsidR="005F4D2A" w:rsidRPr="007E4225" w:rsidRDefault="00505259" w:rsidP="007E4225">
      <w:pPr>
        <w:spacing w:after="0" w:line="240" w:lineRule="auto"/>
        <w:ind w:left="0" w:right="0" w:firstLine="0"/>
        <w:jc w:val="center"/>
      </w:pPr>
      <w:r>
        <w:t>Председатель комитета образования</w:t>
      </w:r>
      <w:r w:rsidR="00246B4F">
        <w:t xml:space="preserve">             </w:t>
      </w:r>
      <w:r w:rsidR="00180CD5">
        <w:t xml:space="preserve">     </w:t>
      </w:r>
      <w:r w:rsidR="00246B4F">
        <w:t xml:space="preserve">    </w:t>
      </w:r>
      <w:r w:rsidR="00602DD1">
        <w:t xml:space="preserve"> </w:t>
      </w:r>
      <w:r w:rsidR="00246B4F">
        <w:t xml:space="preserve">                  Т.А. Антонова</w:t>
      </w:r>
    </w:p>
    <w:p w:rsidR="007E4225" w:rsidRDefault="007E4225" w:rsidP="00246B4F">
      <w:pPr>
        <w:spacing w:after="772" w:line="240" w:lineRule="auto"/>
        <w:ind w:left="0" w:right="0" w:firstLine="0"/>
        <w:jc w:val="left"/>
        <w:rPr>
          <w:sz w:val="20"/>
          <w:szCs w:val="20"/>
        </w:rPr>
      </w:pPr>
    </w:p>
    <w:p w:rsidR="00246B4F" w:rsidRPr="00246B4F" w:rsidRDefault="00DB2E5E" w:rsidP="00246B4F">
      <w:pPr>
        <w:spacing w:after="772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Кравченко И.И., 37-802</w:t>
      </w:r>
    </w:p>
    <w:sectPr w:rsidR="00246B4F" w:rsidRPr="00246B4F" w:rsidSect="007E4225">
      <w:pgSz w:w="11900" w:h="16840"/>
      <w:pgMar w:top="703" w:right="680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5ED"/>
    <w:multiLevelType w:val="multilevel"/>
    <w:tmpl w:val="522A7124"/>
    <w:lvl w:ilvl="0">
      <w:start w:val="1"/>
      <w:numFmt w:val="decimal"/>
      <w:lvlText w:val="%1.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0"/>
    <w:rsid w:val="00011626"/>
    <w:rsid w:val="00025516"/>
    <w:rsid w:val="000D59AF"/>
    <w:rsid w:val="00116FBB"/>
    <w:rsid w:val="00180CD5"/>
    <w:rsid w:val="001D7988"/>
    <w:rsid w:val="00220E00"/>
    <w:rsid w:val="00246B4F"/>
    <w:rsid w:val="002A23FB"/>
    <w:rsid w:val="002B2999"/>
    <w:rsid w:val="002E51EF"/>
    <w:rsid w:val="003508CB"/>
    <w:rsid w:val="003F0EE2"/>
    <w:rsid w:val="00434088"/>
    <w:rsid w:val="00467100"/>
    <w:rsid w:val="00505259"/>
    <w:rsid w:val="005D404A"/>
    <w:rsid w:val="005D6796"/>
    <w:rsid w:val="005F4D2A"/>
    <w:rsid w:val="00602DD1"/>
    <w:rsid w:val="00605924"/>
    <w:rsid w:val="0073273D"/>
    <w:rsid w:val="00740253"/>
    <w:rsid w:val="007E4225"/>
    <w:rsid w:val="00846A1B"/>
    <w:rsid w:val="0085365A"/>
    <w:rsid w:val="00893D56"/>
    <w:rsid w:val="0089711F"/>
    <w:rsid w:val="008E261C"/>
    <w:rsid w:val="00925B35"/>
    <w:rsid w:val="0097440A"/>
    <w:rsid w:val="00A92C01"/>
    <w:rsid w:val="00B00C8E"/>
    <w:rsid w:val="00C31A24"/>
    <w:rsid w:val="00DB2265"/>
    <w:rsid w:val="00DB2E5E"/>
    <w:rsid w:val="00F44C11"/>
    <w:rsid w:val="00F86208"/>
    <w:rsid w:val="00FB5121"/>
    <w:rsid w:val="00FD4902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10" w:right="1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0" w:line="258" w:lineRule="auto"/>
      <w:ind w:left="10" w:right="1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2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10" w:right="1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0" w:line="258" w:lineRule="auto"/>
      <w:ind w:left="10" w:right="1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2022-02-02T09:28:00Z</cp:lastPrinted>
  <dcterms:created xsi:type="dcterms:W3CDTF">2022-02-01T13:06:00Z</dcterms:created>
  <dcterms:modified xsi:type="dcterms:W3CDTF">2022-02-02T09:29:00Z</dcterms:modified>
</cp:coreProperties>
</file>