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C7" w:rsidRPr="004E0EC7" w:rsidRDefault="000C4095" w:rsidP="004E0E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2237223</wp:posOffset>
            </wp:positionH>
            <wp:positionV relativeFrom="paragraph">
              <wp:posOffset>2924</wp:posOffset>
            </wp:positionV>
            <wp:extent cx="2870791" cy="1945758"/>
            <wp:effectExtent l="0" t="0" r="0" b="0"/>
            <wp:wrapNone/>
            <wp:docPr id="2" name="Рисунок 1" descr="D:\Мои_документы\Кузнечное\Положения\печать 001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_документы\Кузнечное\Положения\печать 001 коп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91" cy="1945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4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3332376</wp:posOffset>
            </wp:positionH>
            <wp:positionV relativeFrom="paragraph">
              <wp:posOffset>173045</wp:posOffset>
            </wp:positionV>
            <wp:extent cx="2360428" cy="1435395"/>
            <wp:effectExtent l="0" t="0" r="0" b="0"/>
            <wp:wrapNone/>
            <wp:docPr id="1" name="Рисунок 1" descr="D:\Мои_документы\Кузнечное\Положения\подпись Горячковой В.И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_документы\Кузнечное\Положения\подпись Горячковой В.И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428" cy="143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EC7" w:rsidRPr="004E0EC7">
        <w:rPr>
          <w:rFonts w:ascii="Times New Roman" w:hAnsi="Times New Roman" w:cs="Times New Roman"/>
          <w:sz w:val="24"/>
          <w:szCs w:val="24"/>
        </w:rPr>
        <w:t>Утверждаю :</w:t>
      </w:r>
    </w:p>
    <w:p w:rsidR="004E0EC7" w:rsidRPr="004E0EC7" w:rsidRDefault="004E0EC7" w:rsidP="004E0E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0EC7">
        <w:rPr>
          <w:rFonts w:ascii="Times New Roman" w:hAnsi="Times New Roman" w:cs="Times New Roman"/>
          <w:sz w:val="24"/>
          <w:szCs w:val="24"/>
        </w:rPr>
        <w:t>Председатель ГОУ</w:t>
      </w:r>
    </w:p>
    <w:p w:rsidR="004E0EC7" w:rsidRPr="004E0EC7" w:rsidRDefault="004E0EC7" w:rsidP="004E0E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0EC7">
        <w:rPr>
          <w:rFonts w:ascii="Times New Roman" w:hAnsi="Times New Roman" w:cs="Times New Roman"/>
          <w:sz w:val="24"/>
          <w:szCs w:val="24"/>
        </w:rPr>
        <w:t>МОУ « Кузнеченская СОШ»</w:t>
      </w:r>
    </w:p>
    <w:p w:rsidR="004E0EC7" w:rsidRPr="004E0EC7" w:rsidRDefault="004E0EC7" w:rsidP="004E0E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0EC7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Pr="004E0EC7">
        <w:rPr>
          <w:rFonts w:ascii="Times New Roman" w:hAnsi="Times New Roman" w:cs="Times New Roman"/>
          <w:sz w:val="24"/>
          <w:szCs w:val="24"/>
        </w:rPr>
        <w:t>Горячкова</w:t>
      </w:r>
      <w:proofErr w:type="spellEnd"/>
    </w:p>
    <w:p w:rsidR="004E0EC7" w:rsidRPr="004E0EC7" w:rsidRDefault="004E0EC7" w:rsidP="004E0E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0EC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E0EC7" w:rsidRPr="004E0EC7" w:rsidRDefault="004E0EC7" w:rsidP="00A147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EC7" w:rsidRDefault="004E0EC7" w:rsidP="00A14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EC7" w:rsidRDefault="004E0EC7" w:rsidP="00A14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EC7" w:rsidRDefault="004E0EC7" w:rsidP="00A14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340" w:rsidRPr="00744FC1" w:rsidRDefault="00A14756" w:rsidP="00A14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FC1">
        <w:rPr>
          <w:rFonts w:ascii="Times New Roman" w:hAnsi="Times New Roman" w:cs="Times New Roman"/>
          <w:b/>
          <w:sz w:val="28"/>
          <w:szCs w:val="28"/>
        </w:rPr>
        <w:t>Положение о постоянных комиссиях Управляющего Совета</w:t>
      </w:r>
    </w:p>
    <w:p w:rsidR="00A14756" w:rsidRPr="00744FC1" w:rsidRDefault="00A14756" w:rsidP="00A14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FC1">
        <w:rPr>
          <w:rFonts w:ascii="Times New Roman" w:hAnsi="Times New Roman" w:cs="Times New Roman"/>
          <w:b/>
          <w:sz w:val="28"/>
          <w:szCs w:val="28"/>
        </w:rPr>
        <w:t>МОУ « Кузнеченская СОШ»</w:t>
      </w:r>
    </w:p>
    <w:p w:rsidR="00A14756" w:rsidRPr="00744FC1" w:rsidRDefault="00A14756" w:rsidP="00A147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FC1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A14756" w:rsidRDefault="00A14756" w:rsidP="00A1475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756">
        <w:rPr>
          <w:rFonts w:ascii="Times New Roman" w:hAnsi="Times New Roman" w:cs="Times New Roman"/>
          <w:sz w:val="24"/>
          <w:szCs w:val="24"/>
        </w:rPr>
        <w:t>Настоящее Положение</w:t>
      </w:r>
      <w:r>
        <w:rPr>
          <w:rFonts w:ascii="Times New Roman" w:hAnsi="Times New Roman" w:cs="Times New Roman"/>
          <w:sz w:val="24"/>
          <w:szCs w:val="24"/>
        </w:rPr>
        <w:t xml:space="preserve"> определяет статус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функции , а также порядок формирования и регламент работ комиссий Управляющего совета.</w:t>
      </w:r>
    </w:p>
    <w:p w:rsidR="00A14756" w:rsidRPr="00F3289E" w:rsidRDefault="00A14756" w:rsidP="00F3289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89E">
        <w:rPr>
          <w:rFonts w:ascii="Times New Roman" w:hAnsi="Times New Roman" w:cs="Times New Roman"/>
          <w:sz w:val="24"/>
          <w:szCs w:val="24"/>
        </w:rPr>
        <w:t>Комиссии являются структурным подразделением Совета и созд</w:t>
      </w:r>
      <w:r w:rsidR="00744FC1">
        <w:rPr>
          <w:rFonts w:ascii="Times New Roman" w:hAnsi="Times New Roman" w:cs="Times New Roman"/>
          <w:sz w:val="24"/>
          <w:szCs w:val="24"/>
        </w:rPr>
        <w:t>аются в целях изучения вопросов</w:t>
      </w:r>
      <w:r w:rsidRPr="00F3289E">
        <w:rPr>
          <w:rFonts w:ascii="Times New Roman" w:hAnsi="Times New Roman" w:cs="Times New Roman"/>
          <w:sz w:val="24"/>
          <w:szCs w:val="24"/>
        </w:rPr>
        <w:t>, отнесенных к компетенции Управляющего совета и выработки постановлений заседаний Совета</w:t>
      </w:r>
      <w:proofErr w:type="gramStart"/>
      <w:r w:rsidRPr="00F328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289E">
        <w:rPr>
          <w:rFonts w:ascii="Times New Roman" w:hAnsi="Times New Roman" w:cs="Times New Roman"/>
          <w:sz w:val="24"/>
          <w:szCs w:val="24"/>
        </w:rPr>
        <w:t xml:space="preserve"> проектов , локальных нормативных актов.</w:t>
      </w:r>
    </w:p>
    <w:p w:rsidR="00F3289E" w:rsidRDefault="00F3289E" w:rsidP="00F3289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Постоянные комиссии создаются по основным направлениям деятельности Совета. Временные комиссии создаются для подготовки отдельных вопросов деятельности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входящих в компетенцию Совета.</w:t>
      </w:r>
    </w:p>
    <w:p w:rsidR="00F3289E" w:rsidRDefault="00F3289E" w:rsidP="00F3289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своей деятельности руко</w:t>
      </w:r>
      <w:r w:rsidR="00FF5279">
        <w:rPr>
          <w:rFonts w:ascii="Times New Roman" w:hAnsi="Times New Roman" w:cs="Times New Roman"/>
          <w:sz w:val="24"/>
          <w:szCs w:val="24"/>
        </w:rPr>
        <w:t>водствуется нормативными актами</w:t>
      </w:r>
      <w:r>
        <w:rPr>
          <w:rFonts w:ascii="Times New Roman" w:hAnsi="Times New Roman" w:cs="Times New Roman"/>
          <w:sz w:val="24"/>
          <w:szCs w:val="24"/>
        </w:rPr>
        <w:t>, действующими в сфере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Уставом ОУ, Положением об Управляющем</w:t>
      </w:r>
      <w:r w:rsidR="00FF5279">
        <w:rPr>
          <w:rFonts w:ascii="Times New Roman" w:hAnsi="Times New Roman" w:cs="Times New Roman"/>
          <w:sz w:val="24"/>
          <w:szCs w:val="24"/>
        </w:rPr>
        <w:t xml:space="preserve"> совете.</w:t>
      </w:r>
    </w:p>
    <w:p w:rsidR="00FF5279" w:rsidRDefault="00FF5279" w:rsidP="00F3289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Предложение комиссии носят рекомендательный характер  могут быть утверждены Советом в качестве обязательных решений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они не выходят за рамки полномочий Совета.</w:t>
      </w:r>
    </w:p>
    <w:p w:rsidR="00FF5279" w:rsidRDefault="00FF5279" w:rsidP="00F3289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создает постоянно действующие комисси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организационно-педагогическая. финансово-экономическая, социально-правовое, по охране здоровья)из числа членов Совета. Количественный состав комиссий не должен превышать 3 человека. По необходимости для решения конкретных вопросов создаются временные комиссии с соответствующими полномочиями и сроком действия.</w:t>
      </w:r>
    </w:p>
    <w:p w:rsidR="00FF5279" w:rsidRPr="00744FC1" w:rsidRDefault="00FF5279" w:rsidP="00FF52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FC1">
        <w:rPr>
          <w:rFonts w:ascii="Times New Roman" w:hAnsi="Times New Roman" w:cs="Times New Roman"/>
          <w:b/>
          <w:sz w:val="24"/>
          <w:szCs w:val="24"/>
        </w:rPr>
        <w:t>Основные задачи деятельности комиссии Управляющего Совета</w:t>
      </w:r>
    </w:p>
    <w:p w:rsidR="00FF5279" w:rsidRPr="00FF5279" w:rsidRDefault="00FF5279" w:rsidP="00FF527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279">
        <w:rPr>
          <w:rFonts w:ascii="Times New Roman" w:hAnsi="Times New Roman" w:cs="Times New Roman"/>
          <w:sz w:val="24"/>
          <w:szCs w:val="24"/>
        </w:rPr>
        <w:t>Комиссии совета создаются по основным направлениям деятельности Управляющего совета для решения возложенных на них задач.</w:t>
      </w:r>
    </w:p>
    <w:p w:rsidR="00FF5279" w:rsidRPr="00744FC1" w:rsidRDefault="00744FC1" w:rsidP="00744FC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2.1.1</w:t>
      </w:r>
      <w:r w:rsidR="00FF5279" w:rsidRPr="00744FC1">
        <w:rPr>
          <w:rFonts w:ascii="Times New Roman" w:hAnsi="Times New Roman" w:cs="Times New Roman"/>
          <w:i/>
          <w:sz w:val="24"/>
          <w:szCs w:val="24"/>
        </w:rPr>
        <w:t>Организационно-педагогическая комиссия:</w:t>
      </w:r>
    </w:p>
    <w:p w:rsidR="00744FC1" w:rsidRDefault="00DB71AF" w:rsidP="00744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t>- Разрабатывает</w:t>
      </w:r>
      <w:r w:rsidR="00FF5279" w:rsidRPr="00744FC1">
        <w:rPr>
          <w:rFonts w:ascii="Times New Roman" w:hAnsi="Times New Roman" w:cs="Times New Roman"/>
          <w:sz w:val="24"/>
          <w:szCs w:val="24"/>
        </w:rPr>
        <w:t xml:space="preserve"> содержание школьного компонента</w:t>
      </w:r>
      <w:r w:rsidR="003F7CB7" w:rsidRPr="00744FC1">
        <w:rPr>
          <w:rFonts w:ascii="Times New Roman" w:hAnsi="Times New Roman" w:cs="Times New Roman"/>
          <w:sz w:val="24"/>
          <w:szCs w:val="24"/>
        </w:rPr>
        <w:t xml:space="preserve"> и вносит предложения и по выбору профильных</w:t>
      </w:r>
      <w:r w:rsidR="005B6F84" w:rsidRPr="00744FC1">
        <w:rPr>
          <w:rFonts w:ascii="Times New Roman" w:hAnsi="Times New Roman" w:cs="Times New Roman"/>
          <w:sz w:val="24"/>
          <w:szCs w:val="24"/>
        </w:rPr>
        <w:t xml:space="preserve"> предметов по предоставлению директора ОУ;</w:t>
      </w:r>
    </w:p>
    <w:p w:rsidR="005B6F84" w:rsidRPr="00744FC1" w:rsidRDefault="00744FC1" w:rsidP="00744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FC1">
        <w:rPr>
          <w:rFonts w:ascii="Times New Roman" w:hAnsi="Times New Roman" w:cs="Times New Roman"/>
          <w:sz w:val="24"/>
          <w:szCs w:val="24"/>
        </w:rPr>
        <w:t>- Р</w:t>
      </w:r>
      <w:r w:rsidR="005B6F84" w:rsidRPr="00744FC1">
        <w:rPr>
          <w:rFonts w:ascii="Times New Roman" w:hAnsi="Times New Roman" w:cs="Times New Roman"/>
          <w:sz w:val="24"/>
          <w:szCs w:val="24"/>
        </w:rPr>
        <w:t>азрабатывает и корректирует программу развития ОУ по представлению директора  ОУ;</w:t>
      </w:r>
    </w:p>
    <w:p w:rsidR="00337711" w:rsidRPr="00744FC1" w:rsidRDefault="00744FC1" w:rsidP="00744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FC1">
        <w:rPr>
          <w:rFonts w:ascii="Times New Roman" w:hAnsi="Times New Roman" w:cs="Times New Roman"/>
          <w:sz w:val="24"/>
          <w:szCs w:val="24"/>
        </w:rPr>
        <w:t>-С</w:t>
      </w:r>
      <w:r w:rsidR="00337711" w:rsidRPr="00744FC1">
        <w:rPr>
          <w:rFonts w:ascii="Times New Roman" w:hAnsi="Times New Roman" w:cs="Times New Roman"/>
          <w:sz w:val="24"/>
          <w:szCs w:val="24"/>
        </w:rPr>
        <w:t>огласовывает выбор учебников из числа рекомендованных Министерством образования и науки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4FC1" w:rsidRDefault="00337711" w:rsidP="00744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t>-Организует «общественную экспертизу» качества образовательных результатов и качества условий организации образовательного процесса;</w:t>
      </w:r>
    </w:p>
    <w:p w:rsidR="00337711" w:rsidRPr="00744FC1" w:rsidRDefault="00744FC1" w:rsidP="00744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FC1">
        <w:rPr>
          <w:rFonts w:ascii="Times New Roman" w:hAnsi="Times New Roman" w:cs="Times New Roman"/>
          <w:sz w:val="24"/>
          <w:szCs w:val="24"/>
        </w:rPr>
        <w:t>-Н</w:t>
      </w:r>
      <w:r w:rsidR="00337711" w:rsidRPr="00744FC1">
        <w:rPr>
          <w:rFonts w:ascii="Times New Roman" w:hAnsi="Times New Roman" w:cs="Times New Roman"/>
          <w:sz w:val="24"/>
          <w:szCs w:val="24"/>
        </w:rPr>
        <w:t>аблюдает за состоянием библиотечного фонда и разрабатывает предложения по его пополнению;</w:t>
      </w:r>
    </w:p>
    <w:p w:rsidR="00337711" w:rsidRPr="00744FC1" w:rsidRDefault="00744FC1" w:rsidP="00744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lastRenderedPageBreak/>
        <w:t>-Г</w:t>
      </w:r>
      <w:r w:rsidR="00337711" w:rsidRPr="00744FC1">
        <w:rPr>
          <w:rFonts w:ascii="Times New Roman" w:hAnsi="Times New Roman" w:cs="Times New Roman"/>
          <w:sz w:val="24"/>
          <w:szCs w:val="24"/>
        </w:rPr>
        <w:t xml:space="preserve">отовит информацию для Управляющего совета о результатах текущей и итоговой успеваемости </w:t>
      </w:r>
      <w:proofErr w:type="gramStart"/>
      <w:r w:rsidR="00337711" w:rsidRPr="00744FC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37711" w:rsidRPr="00744FC1">
        <w:rPr>
          <w:rFonts w:ascii="Times New Roman" w:hAnsi="Times New Roman" w:cs="Times New Roman"/>
          <w:sz w:val="24"/>
          <w:szCs w:val="24"/>
        </w:rPr>
        <w:t>два раза в год);</w:t>
      </w:r>
    </w:p>
    <w:p w:rsidR="00337711" w:rsidRPr="00744FC1" w:rsidRDefault="00744FC1" w:rsidP="00744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711" w:rsidRPr="00744FC1">
        <w:rPr>
          <w:rFonts w:ascii="Times New Roman" w:hAnsi="Times New Roman" w:cs="Times New Roman"/>
          <w:sz w:val="24"/>
          <w:szCs w:val="24"/>
        </w:rPr>
        <w:t>-Разрабатывает рекомендации по обеспечению качества образования в ОУ;</w:t>
      </w:r>
    </w:p>
    <w:p w:rsidR="00337711" w:rsidRPr="00744FC1" w:rsidRDefault="00337711" w:rsidP="0033771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FC1">
        <w:rPr>
          <w:rFonts w:ascii="Times New Roman" w:hAnsi="Times New Roman" w:cs="Times New Roman"/>
          <w:i/>
          <w:sz w:val="24"/>
          <w:szCs w:val="24"/>
        </w:rPr>
        <w:t>2.1.2 Финансово-экономическая комиссия:</w:t>
      </w:r>
    </w:p>
    <w:p w:rsidR="00337711" w:rsidRDefault="00337711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-Совместно с администрацией рассматривает и выносит на утверждение совета ежегодную бюджетную заявку школы;</w:t>
      </w:r>
    </w:p>
    <w:p w:rsidR="00337711" w:rsidRDefault="00337711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Содействует привлечению внебюджетных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обеспечения функционирования и развития ОУЦ; планирует расходы внебюджетных средств в соответствии с намеченными Советом целями и задачами;</w:t>
      </w:r>
    </w:p>
    <w:p w:rsidR="003C3D86" w:rsidRDefault="003C3D86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-Осуществляет контроль над расходованием бюджетных и внебюджетных средств, докладывает о результатах контроля совету один раз в учебное полугодие;</w:t>
      </w:r>
    </w:p>
    <w:p w:rsidR="003C3D86" w:rsidRDefault="003C3D86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Совместно с администрацией ОУ участвует в распределении стимулирующих выплат работникам ОУ;</w:t>
      </w:r>
    </w:p>
    <w:p w:rsidR="003C3D86" w:rsidRDefault="003C3D86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 соответствующий раздел ежегодного отчета Управляющего совета перед родителями и общественностью;</w:t>
      </w:r>
    </w:p>
    <w:p w:rsidR="003C3D86" w:rsidRDefault="003C3D86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-Содействует материально-техническому оснащению учебных кабинетов;</w:t>
      </w:r>
    </w:p>
    <w:p w:rsidR="003C3D86" w:rsidRDefault="003C3D86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-Создает фонд поощрения из внебюджетных средств;</w:t>
      </w:r>
    </w:p>
    <w:p w:rsidR="003C3D86" w:rsidRPr="00744FC1" w:rsidRDefault="003C3D86" w:rsidP="0033771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FC1">
        <w:rPr>
          <w:rFonts w:ascii="Times New Roman" w:hAnsi="Times New Roman" w:cs="Times New Roman"/>
          <w:i/>
          <w:sz w:val="24"/>
          <w:szCs w:val="24"/>
        </w:rPr>
        <w:t>2.1.3 Социально-правовая комиссия:</w:t>
      </w:r>
    </w:p>
    <w:p w:rsidR="003C3D86" w:rsidRDefault="003C3D86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прав и реализации законных интересов всех участников общеобразовательного процесса;</w:t>
      </w:r>
    </w:p>
    <w:p w:rsidR="003C3D86" w:rsidRDefault="003C3D86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-Готовит проекты решения совета по регулированию нормативно-правовой базы школы, изменений и дополнений в Уставе школы;</w:t>
      </w:r>
    </w:p>
    <w:p w:rsidR="003C3D86" w:rsidRDefault="003C3D86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-Участвует в разработке программы развития ОУ;</w:t>
      </w:r>
    </w:p>
    <w:p w:rsidR="003C3D86" w:rsidRDefault="003C3D86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-Рассматривает исключительные случаи нарушений Устава и правил школьной жизни учащимися;</w:t>
      </w:r>
    </w:p>
    <w:p w:rsidR="003C3D86" w:rsidRDefault="003C3D86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-Рассматривает жалобы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родителей и учителей о нарушениях их прав;</w:t>
      </w:r>
    </w:p>
    <w:p w:rsidR="003C3D86" w:rsidRDefault="003C3D86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-Исследует зоны конфликтов интересов участников образовательного процесса между собой и системой управления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разрабатывает рекомендации по разрешению конфликта в школьном сообществе;</w:t>
      </w:r>
    </w:p>
    <w:p w:rsidR="00C770E0" w:rsidRDefault="003C3D86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70E0">
        <w:rPr>
          <w:rFonts w:ascii="Times New Roman" w:hAnsi="Times New Roman" w:cs="Times New Roman"/>
          <w:sz w:val="24"/>
          <w:szCs w:val="24"/>
        </w:rPr>
        <w:t>Организует работу ОУ со средствами массовой информации</w:t>
      </w:r>
      <w:proofErr w:type="gramStart"/>
      <w:r w:rsidR="00C770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77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0E0">
        <w:rPr>
          <w:rFonts w:ascii="Times New Roman" w:hAnsi="Times New Roman" w:cs="Times New Roman"/>
          <w:sz w:val="24"/>
          <w:szCs w:val="24"/>
        </w:rPr>
        <w:t>социо-культурными</w:t>
      </w:r>
      <w:proofErr w:type="spellEnd"/>
      <w:r w:rsidR="00C770E0">
        <w:rPr>
          <w:rFonts w:ascii="Times New Roman" w:hAnsi="Times New Roman" w:cs="Times New Roman"/>
          <w:sz w:val="24"/>
          <w:szCs w:val="24"/>
        </w:rPr>
        <w:t xml:space="preserve"> организациями на его территории;</w:t>
      </w:r>
    </w:p>
    <w:p w:rsidR="003C3D86" w:rsidRDefault="00C770E0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-Организует социальные проекты в микрорайоне ОУ, привлекает выпускников к их реализации;</w:t>
      </w:r>
    </w:p>
    <w:p w:rsidR="00C770E0" w:rsidRDefault="00C770E0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 соответствующий раздел ежегодного отчета Управляющего совета перед родителями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 и общественностью;</w:t>
      </w:r>
    </w:p>
    <w:p w:rsidR="00C770E0" w:rsidRDefault="00C770E0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-Организует работу с детьми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оказавшимися в сложной жизненной ситуации.</w:t>
      </w:r>
    </w:p>
    <w:p w:rsidR="00C770E0" w:rsidRPr="00744FC1" w:rsidRDefault="00C770E0" w:rsidP="0033771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FC1">
        <w:rPr>
          <w:rFonts w:ascii="Times New Roman" w:hAnsi="Times New Roman" w:cs="Times New Roman"/>
          <w:i/>
          <w:sz w:val="24"/>
          <w:szCs w:val="24"/>
        </w:rPr>
        <w:t>2.1.4 Комиссия по охране здоровья участников образовательного процесса:</w:t>
      </w:r>
    </w:p>
    <w:p w:rsidR="00C770E0" w:rsidRDefault="00C770E0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благоприятных условий обучения и воспитания в ОУ;</w:t>
      </w:r>
    </w:p>
    <w:p w:rsidR="00C770E0" w:rsidRDefault="00C770E0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-Осуществляет контроль за организацией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770E0" w:rsidRDefault="00C770E0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-Организует школьные спортивно-массовые мероприятия;</w:t>
      </w:r>
    </w:p>
    <w:p w:rsidR="00C770E0" w:rsidRDefault="00C770E0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-Регулирует вопросы расписания учебных занятий;</w:t>
      </w:r>
    </w:p>
    <w:p w:rsidR="00C770E0" w:rsidRPr="00744FC1" w:rsidRDefault="00C770E0" w:rsidP="00337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FC1">
        <w:rPr>
          <w:rFonts w:ascii="Times New Roman" w:hAnsi="Times New Roman" w:cs="Times New Roman"/>
          <w:b/>
          <w:sz w:val="24"/>
          <w:szCs w:val="24"/>
        </w:rPr>
        <w:t>3. Организация работы комиссий.</w:t>
      </w:r>
    </w:p>
    <w:p w:rsidR="00C770E0" w:rsidRDefault="00C770E0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Возглавляет комиссию председатель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назначаемый Управляющим советом из числа Совета сроком на 3 года. Делопроизводство комиссии ведет его секретарь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избираемый на 3 года из числа членов Совета.</w:t>
      </w:r>
    </w:p>
    <w:p w:rsidR="00C770E0" w:rsidRDefault="00C770E0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 Комиссия организует свою работу</w:t>
      </w:r>
      <w:r w:rsidR="00744FC1"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</w:t>
      </w:r>
      <w:r>
        <w:rPr>
          <w:rFonts w:ascii="Times New Roman" w:hAnsi="Times New Roman" w:cs="Times New Roman"/>
          <w:sz w:val="24"/>
          <w:szCs w:val="24"/>
        </w:rPr>
        <w:t>. Заседания комиссии  реже  одного раза в четверть по инициативе председателя.</w:t>
      </w:r>
    </w:p>
    <w:p w:rsidR="00C770E0" w:rsidRDefault="00C770E0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каждому из обсуждаемых на заседании вопросов принимается решение, которое фиксируется в протоколе.</w:t>
      </w:r>
    </w:p>
    <w:p w:rsidR="00C770E0" w:rsidRDefault="00C770E0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3.4Решение комиссии принимается </w:t>
      </w:r>
      <w:r w:rsidR="00BF634E">
        <w:rPr>
          <w:rFonts w:ascii="Times New Roman" w:hAnsi="Times New Roman" w:cs="Times New Roman"/>
          <w:sz w:val="24"/>
          <w:szCs w:val="24"/>
        </w:rPr>
        <w:t>большинством</w:t>
      </w:r>
      <w:r>
        <w:rPr>
          <w:rFonts w:ascii="Times New Roman" w:hAnsi="Times New Roman" w:cs="Times New Roman"/>
          <w:sz w:val="24"/>
          <w:szCs w:val="24"/>
        </w:rPr>
        <w:t xml:space="preserve"> голосов. Пр</w:t>
      </w:r>
      <w:r w:rsidR="00BF634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равенстве голосов ре</w:t>
      </w:r>
      <w:r w:rsidR="00BF634E">
        <w:rPr>
          <w:rFonts w:ascii="Times New Roman" w:hAnsi="Times New Roman" w:cs="Times New Roman"/>
          <w:sz w:val="24"/>
          <w:szCs w:val="24"/>
        </w:rPr>
        <w:t>шающим признается голос председателя.</w:t>
      </w:r>
    </w:p>
    <w:p w:rsidR="00BF634E" w:rsidRDefault="00BF634E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Комиссия имеет право выходить с инициативными предложениями в Управляющий совет в рамках своих полномочий.</w:t>
      </w:r>
    </w:p>
    <w:p w:rsidR="00BF634E" w:rsidRPr="00744FC1" w:rsidRDefault="00BF634E" w:rsidP="00337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FC1">
        <w:rPr>
          <w:rFonts w:ascii="Times New Roman" w:hAnsi="Times New Roman" w:cs="Times New Roman"/>
          <w:b/>
          <w:sz w:val="24"/>
          <w:szCs w:val="24"/>
        </w:rPr>
        <w:t>4. Права комиссий Управляющего совета.</w:t>
      </w:r>
    </w:p>
    <w:p w:rsidR="00BF634E" w:rsidRDefault="00BF634E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рассмотрении вопросов комиссии имеют право:</w:t>
      </w:r>
    </w:p>
    <w:p w:rsidR="00BF634E" w:rsidRDefault="00BF634E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-Запрашивать документы у администрации или бухгалтерии ОУ по интересующим вопросам;</w:t>
      </w:r>
    </w:p>
    <w:p w:rsidR="00BF634E" w:rsidRDefault="00BF634E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-Принимать объяснения от участников  образовательного  процесса.</w:t>
      </w:r>
    </w:p>
    <w:p w:rsidR="00BF634E" w:rsidRDefault="00BF634E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-Приглашать специалистов для изучения вопроса.</w:t>
      </w:r>
    </w:p>
    <w:p w:rsidR="00BF634E" w:rsidRDefault="00BF634E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-Создавать временные комиссии с привлечением специалистов из числа участников образовательного процесса</w:t>
      </w:r>
      <w:r w:rsidR="00744FC1">
        <w:rPr>
          <w:rFonts w:ascii="Times New Roman" w:hAnsi="Times New Roman" w:cs="Times New Roman"/>
          <w:sz w:val="24"/>
          <w:szCs w:val="24"/>
        </w:rPr>
        <w:t>.</w:t>
      </w:r>
    </w:p>
    <w:p w:rsidR="00744FC1" w:rsidRPr="00744FC1" w:rsidRDefault="00744FC1" w:rsidP="00337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FC1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744FC1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744FC1">
        <w:rPr>
          <w:rFonts w:ascii="Times New Roman" w:hAnsi="Times New Roman" w:cs="Times New Roman"/>
          <w:b/>
          <w:sz w:val="24"/>
          <w:szCs w:val="24"/>
        </w:rPr>
        <w:t xml:space="preserve"> деятельностью комиссии Управляющего совета.</w:t>
      </w:r>
    </w:p>
    <w:p w:rsidR="00744FC1" w:rsidRDefault="00744FC1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Контроль за деятельностью комиссий осуществляется председателем Управляющего 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заместителем в соответствии с планом работы. Материалы комиссии хранятся в отдельных файлах, вместе с документами Совета.</w:t>
      </w:r>
    </w:p>
    <w:p w:rsidR="003C3D86" w:rsidRDefault="003C3D86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D86" w:rsidRDefault="003C3D86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11" w:rsidRPr="00337711" w:rsidRDefault="00337711" w:rsidP="0033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11" w:rsidRPr="00FF5279" w:rsidRDefault="00337711" w:rsidP="00FF5279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F5279" w:rsidRPr="00F3289E" w:rsidRDefault="00FF5279" w:rsidP="00FF5279">
      <w:pPr>
        <w:pStyle w:val="a3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14756" w:rsidRPr="00A14756" w:rsidRDefault="00A147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14756" w:rsidRPr="00A14756" w:rsidSect="000F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2640"/>
    <w:multiLevelType w:val="multilevel"/>
    <w:tmpl w:val="BDE80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4756"/>
    <w:rsid w:val="000C4095"/>
    <w:rsid w:val="000F0340"/>
    <w:rsid w:val="001724EF"/>
    <w:rsid w:val="00337711"/>
    <w:rsid w:val="003C3D86"/>
    <w:rsid w:val="003F7CB7"/>
    <w:rsid w:val="004E0EC7"/>
    <w:rsid w:val="005B6F84"/>
    <w:rsid w:val="007066DC"/>
    <w:rsid w:val="00744FC1"/>
    <w:rsid w:val="009E0AA0"/>
    <w:rsid w:val="00A14756"/>
    <w:rsid w:val="00AB7380"/>
    <w:rsid w:val="00BF634E"/>
    <w:rsid w:val="00C770E0"/>
    <w:rsid w:val="00CE6C04"/>
    <w:rsid w:val="00D03FFD"/>
    <w:rsid w:val="00D6167C"/>
    <w:rsid w:val="00DB71AF"/>
    <w:rsid w:val="00E33131"/>
    <w:rsid w:val="00F3289E"/>
    <w:rsid w:val="00FF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2016-02-11T04:52:00Z</cp:lastPrinted>
  <dcterms:created xsi:type="dcterms:W3CDTF">2016-02-12T13:52:00Z</dcterms:created>
  <dcterms:modified xsi:type="dcterms:W3CDTF">2016-02-12T13:52:00Z</dcterms:modified>
</cp:coreProperties>
</file>